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8" w:type="dxa"/>
        <w:tblInd w:w="108" w:type="dxa"/>
        <w:tblLook w:val="04A0" w:firstRow="1" w:lastRow="0" w:firstColumn="1" w:lastColumn="0" w:noHBand="0" w:noVBand="1"/>
      </w:tblPr>
      <w:tblGrid>
        <w:gridCol w:w="942"/>
        <w:gridCol w:w="2804"/>
        <w:gridCol w:w="5752"/>
      </w:tblGrid>
      <w:tr w:rsidR="007F47A5" w:rsidRPr="007F47A5" w:rsidTr="00844107">
        <w:trPr>
          <w:trHeight w:val="300"/>
        </w:trPr>
        <w:tc>
          <w:tcPr>
            <w:tcW w:w="942" w:type="dxa"/>
            <w:tcBorders>
              <w:top w:val="nil"/>
              <w:left w:val="nil"/>
              <w:bottom w:val="nil"/>
              <w:right w:val="nil"/>
            </w:tcBorders>
            <w:shd w:val="clear" w:color="auto" w:fill="auto"/>
            <w:noWrap/>
            <w:vAlign w:val="bottom"/>
            <w:hideMark/>
          </w:tcPr>
          <w:p w:rsidR="007F47A5" w:rsidRPr="007F47A5" w:rsidRDefault="007F47A5" w:rsidP="007F47A5">
            <w:pPr>
              <w:rPr>
                <w:sz w:val="20"/>
                <w:szCs w:val="20"/>
              </w:rPr>
            </w:pPr>
          </w:p>
        </w:tc>
        <w:tc>
          <w:tcPr>
            <w:tcW w:w="2804" w:type="dxa"/>
            <w:tcBorders>
              <w:top w:val="nil"/>
              <w:left w:val="nil"/>
              <w:bottom w:val="nil"/>
              <w:right w:val="nil"/>
            </w:tcBorders>
            <w:shd w:val="clear" w:color="auto" w:fill="auto"/>
            <w:noWrap/>
            <w:vAlign w:val="bottom"/>
            <w:hideMark/>
          </w:tcPr>
          <w:p w:rsidR="007F47A5" w:rsidRPr="007F47A5" w:rsidRDefault="007F47A5" w:rsidP="007F47A5">
            <w:pPr>
              <w:rPr>
                <w:sz w:val="20"/>
                <w:szCs w:val="20"/>
              </w:rPr>
            </w:pPr>
          </w:p>
        </w:tc>
        <w:tc>
          <w:tcPr>
            <w:tcW w:w="5752" w:type="dxa"/>
            <w:tcBorders>
              <w:top w:val="nil"/>
              <w:left w:val="nil"/>
              <w:bottom w:val="nil"/>
              <w:right w:val="nil"/>
            </w:tcBorders>
            <w:shd w:val="clear" w:color="auto" w:fill="auto"/>
            <w:noWrap/>
            <w:vAlign w:val="bottom"/>
            <w:hideMark/>
          </w:tcPr>
          <w:p w:rsidR="007F47A5" w:rsidRPr="007F47A5" w:rsidRDefault="007F47A5" w:rsidP="007F47A5">
            <w:pPr>
              <w:jc w:val="right"/>
            </w:pPr>
            <w:r w:rsidRPr="007F47A5">
              <w:t xml:space="preserve"> Приложение 7</w:t>
            </w:r>
          </w:p>
        </w:tc>
      </w:tr>
      <w:tr w:rsidR="007F47A5" w:rsidRPr="007F47A5" w:rsidTr="00844107">
        <w:trPr>
          <w:trHeight w:val="300"/>
        </w:trPr>
        <w:tc>
          <w:tcPr>
            <w:tcW w:w="942" w:type="dxa"/>
            <w:tcBorders>
              <w:top w:val="nil"/>
              <w:left w:val="nil"/>
              <w:bottom w:val="nil"/>
              <w:right w:val="nil"/>
            </w:tcBorders>
            <w:shd w:val="clear" w:color="auto" w:fill="auto"/>
            <w:noWrap/>
            <w:vAlign w:val="bottom"/>
            <w:hideMark/>
          </w:tcPr>
          <w:p w:rsidR="007F47A5" w:rsidRPr="007F47A5" w:rsidRDefault="007F47A5" w:rsidP="007F47A5">
            <w:pPr>
              <w:jc w:val="right"/>
            </w:pPr>
          </w:p>
        </w:tc>
        <w:tc>
          <w:tcPr>
            <w:tcW w:w="8556" w:type="dxa"/>
            <w:gridSpan w:val="2"/>
            <w:tcBorders>
              <w:top w:val="nil"/>
              <w:left w:val="nil"/>
              <w:bottom w:val="nil"/>
              <w:right w:val="nil"/>
            </w:tcBorders>
            <w:shd w:val="clear" w:color="auto" w:fill="auto"/>
            <w:noWrap/>
            <w:vAlign w:val="bottom"/>
            <w:hideMark/>
          </w:tcPr>
          <w:p w:rsidR="007F47A5" w:rsidRPr="007F47A5" w:rsidRDefault="007F47A5" w:rsidP="007F47A5">
            <w:pPr>
              <w:jc w:val="right"/>
            </w:pPr>
            <w:r w:rsidRPr="007F47A5">
              <w:t>к решению Совета муниципального района "Заполярный район"</w:t>
            </w:r>
          </w:p>
        </w:tc>
      </w:tr>
      <w:tr w:rsidR="007F47A5" w:rsidRPr="007F47A5" w:rsidTr="00844107">
        <w:trPr>
          <w:trHeight w:val="300"/>
        </w:trPr>
        <w:tc>
          <w:tcPr>
            <w:tcW w:w="942" w:type="dxa"/>
            <w:tcBorders>
              <w:top w:val="nil"/>
              <w:left w:val="nil"/>
              <w:bottom w:val="nil"/>
              <w:right w:val="nil"/>
            </w:tcBorders>
            <w:shd w:val="clear" w:color="auto" w:fill="auto"/>
            <w:noWrap/>
            <w:vAlign w:val="bottom"/>
            <w:hideMark/>
          </w:tcPr>
          <w:p w:rsidR="007F47A5" w:rsidRPr="007F47A5" w:rsidRDefault="007F47A5" w:rsidP="007F47A5">
            <w:pPr>
              <w:jc w:val="right"/>
            </w:pPr>
          </w:p>
        </w:tc>
        <w:tc>
          <w:tcPr>
            <w:tcW w:w="2804" w:type="dxa"/>
            <w:tcBorders>
              <w:top w:val="nil"/>
              <w:left w:val="nil"/>
              <w:bottom w:val="nil"/>
              <w:right w:val="nil"/>
            </w:tcBorders>
            <w:shd w:val="clear" w:color="auto" w:fill="auto"/>
            <w:noWrap/>
            <w:vAlign w:val="bottom"/>
            <w:hideMark/>
          </w:tcPr>
          <w:p w:rsidR="007F47A5" w:rsidRPr="007F47A5" w:rsidRDefault="007F47A5" w:rsidP="007F47A5">
            <w:pPr>
              <w:rPr>
                <w:sz w:val="20"/>
                <w:szCs w:val="20"/>
              </w:rPr>
            </w:pPr>
          </w:p>
        </w:tc>
        <w:tc>
          <w:tcPr>
            <w:tcW w:w="5752" w:type="dxa"/>
            <w:tcBorders>
              <w:top w:val="nil"/>
              <w:left w:val="nil"/>
              <w:bottom w:val="nil"/>
              <w:right w:val="nil"/>
            </w:tcBorders>
            <w:shd w:val="clear" w:color="auto" w:fill="auto"/>
            <w:noWrap/>
            <w:vAlign w:val="bottom"/>
            <w:hideMark/>
          </w:tcPr>
          <w:p w:rsidR="007F47A5" w:rsidRPr="007F47A5" w:rsidRDefault="007F47A5" w:rsidP="007F47A5">
            <w:pPr>
              <w:jc w:val="right"/>
            </w:pPr>
            <w:r w:rsidRPr="007F47A5">
              <w:t>от 19 декабря 2019 года № 19-р</w:t>
            </w:r>
          </w:p>
        </w:tc>
      </w:tr>
      <w:tr w:rsidR="007F47A5" w:rsidRPr="007F47A5" w:rsidTr="00844107">
        <w:trPr>
          <w:trHeight w:val="300"/>
        </w:trPr>
        <w:tc>
          <w:tcPr>
            <w:tcW w:w="942" w:type="dxa"/>
            <w:tcBorders>
              <w:top w:val="nil"/>
              <w:left w:val="nil"/>
              <w:bottom w:val="nil"/>
              <w:right w:val="nil"/>
            </w:tcBorders>
            <w:shd w:val="clear" w:color="auto" w:fill="auto"/>
            <w:noWrap/>
            <w:vAlign w:val="bottom"/>
            <w:hideMark/>
          </w:tcPr>
          <w:p w:rsidR="007F47A5" w:rsidRPr="007F47A5" w:rsidRDefault="007F47A5" w:rsidP="007F47A5">
            <w:pPr>
              <w:jc w:val="right"/>
            </w:pPr>
          </w:p>
        </w:tc>
        <w:tc>
          <w:tcPr>
            <w:tcW w:w="2804" w:type="dxa"/>
            <w:tcBorders>
              <w:top w:val="nil"/>
              <w:left w:val="nil"/>
              <w:bottom w:val="nil"/>
              <w:right w:val="nil"/>
            </w:tcBorders>
            <w:shd w:val="clear" w:color="auto" w:fill="auto"/>
            <w:noWrap/>
            <w:vAlign w:val="bottom"/>
            <w:hideMark/>
          </w:tcPr>
          <w:p w:rsidR="007F47A5" w:rsidRPr="007F47A5" w:rsidRDefault="007F47A5" w:rsidP="007F47A5">
            <w:pPr>
              <w:rPr>
                <w:sz w:val="20"/>
                <w:szCs w:val="20"/>
              </w:rPr>
            </w:pPr>
          </w:p>
        </w:tc>
        <w:tc>
          <w:tcPr>
            <w:tcW w:w="5752" w:type="dxa"/>
            <w:tcBorders>
              <w:top w:val="nil"/>
              <w:left w:val="nil"/>
              <w:bottom w:val="nil"/>
              <w:right w:val="nil"/>
            </w:tcBorders>
            <w:shd w:val="clear" w:color="auto" w:fill="auto"/>
            <w:noWrap/>
            <w:vAlign w:val="bottom"/>
            <w:hideMark/>
          </w:tcPr>
          <w:p w:rsidR="007F47A5" w:rsidRPr="007F47A5" w:rsidRDefault="007F47A5" w:rsidP="007F47A5">
            <w:pPr>
              <w:rPr>
                <w:sz w:val="20"/>
                <w:szCs w:val="20"/>
              </w:rPr>
            </w:pPr>
          </w:p>
        </w:tc>
      </w:tr>
      <w:tr w:rsidR="007F47A5" w:rsidRPr="007F47A5" w:rsidTr="00844107">
        <w:trPr>
          <w:trHeight w:val="600"/>
        </w:trPr>
        <w:tc>
          <w:tcPr>
            <w:tcW w:w="9498" w:type="dxa"/>
            <w:gridSpan w:val="3"/>
            <w:tcBorders>
              <w:top w:val="nil"/>
              <w:left w:val="nil"/>
              <w:bottom w:val="nil"/>
              <w:right w:val="nil"/>
            </w:tcBorders>
            <w:shd w:val="clear" w:color="auto" w:fill="auto"/>
            <w:vAlign w:val="center"/>
            <w:hideMark/>
          </w:tcPr>
          <w:p w:rsidR="007F47A5" w:rsidRPr="007F47A5" w:rsidRDefault="007F47A5" w:rsidP="007F47A5">
            <w:pPr>
              <w:jc w:val="center"/>
              <w:rPr>
                <w:b/>
                <w:bCs/>
              </w:rPr>
            </w:pPr>
            <w:r w:rsidRPr="007F47A5">
              <w:rPr>
                <w:b/>
                <w:bCs/>
              </w:rPr>
              <w:t xml:space="preserve">Перечень и коды главных </w:t>
            </w:r>
            <w:proofErr w:type="gramStart"/>
            <w:r w:rsidRPr="007F47A5">
              <w:rPr>
                <w:b/>
                <w:bCs/>
              </w:rPr>
              <w:t xml:space="preserve">администраторов источников финансирования </w:t>
            </w:r>
            <w:r w:rsidRPr="007F47A5">
              <w:rPr>
                <w:b/>
                <w:bCs/>
              </w:rPr>
              <w:br/>
              <w:t>дефицита районного бюджета</w:t>
            </w:r>
            <w:proofErr w:type="gramEnd"/>
          </w:p>
        </w:tc>
      </w:tr>
      <w:tr w:rsidR="007F47A5" w:rsidRPr="007F47A5" w:rsidTr="00844107">
        <w:trPr>
          <w:trHeight w:val="300"/>
        </w:trPr>
        <w:tc>
          <w:tcPr>
            <w:tcW w:w="942" w:type="dxa"/>
            <w:tcBorders>
              <w:top w:val="nil"/>
              <w:left w:val="nil"/>
              <w:bottom w:val="nil"/>
              <w:right w:val="nil"/>
            </w:tcBorders>
            <w:shd w:val="clear" w:color="auto" w:fill="auto"/>
            <w:noWrap/>
            <w:vAlign w:val="bottom"/>
            <w:hideMark/>
          </w:tcPr>
          <w:p w:rsidR="007F47A5" w:rsidRPr="007F47A5" w:rsidRDefault="007F47A5" w:rsidP="007F47A5">
            <w:pPr>
              <w:jc w:val="center"/>
              <w:rPr>
                <w:b/>
                <w:bCs/>
              </w:rPr>
            </w:pPr>
          </w:p>
        </w:tc>
        <w:tc>
          <w:tcPr>
            <w:tcW w:w="2804" w:type="dxa"/>
            <w:tcBorders>
              <w:top w:val="nil"/>
              <w:left w:val="nil"/>
              <w:bottom w:val="nil"/>
              <w:right w:val="nil"/>
            </w:tcBorders>
            <w:shd w:val="clear" w:color="auto" w:fill="auto"/>
            <w:noWrap/>
            <w:vAlign w:val="bottom"/>
            <w:hideMark/>
          </w:tcPr>
          <w:p w:rsidR="007F47A5" w:rsidRPr="007F47A5" w:rsidRDefault="007F47A5" w:rsidP="007F47A5">
            <w:pPr>
              <w:rPr>
                <w:sz w:val="20"/>
                <w:szCs w:val="20"/>
              </w:rPr>
            </w:pPr>
          </w:p>
        </w:tc>
        <w:tc>
          <w:tcPr>
            <w:tcW w:w="5752" w:type="dxa"/>
            <w:tcBorders>
              <w:top w:val="nil"/>
              <w:left w:val="nil"/>
              <w:bottom w:val="nil"/>
              <w:right w:val="nil"/>
            </w:tcBorders>
            <w:shd w:val="clear" w:color="auto" w:fill="auto"/>
            <w:noWrap/>
            <w:vAlign w:val="bottom"/>
            <w:hideMark/>
          </w:tcPr>
          <w:p w:rsidR="007F47A5" w:rsidRPr="007F47A5" w:rsidRDefault="007F47A5" w:rsidP="007F47A5">
            <w:pPr>
              <w:rPr>
                <w:sz w:val="20"/>
                <w:szCs w:val="20"/>
              </w:rPr>
            </w:pPr>
          </w:p>
        </w:tc>
      </w:tr>
      <w:tr w:rsidR="007F47A5" w:rsidRPr="007F47A5" w:rsidTr="00844107">
        <w:trPr>
          <w:cantSplit/>
          <w:trHeight w:val="2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47A5" w:rsidRPr="007F47A5" w:rsidRDefault="007F47A5" w:rsidP="007F47A5">
            <w:pPr>
              <w:jc w:val="center"/>
            </w:pPr>
            <w:r w:rsidRPr="007F47A5">
              <w:t xml:space="preserve">Код главы </w:t>
            </w:r>
          </w:p>
        </w:tc>
        <w:tc>
          <w:tcPr>
            <w:tcW w:w="2804" w:type="dxa"/>
            <w:tcBorders>
              <w:top w:val="single" w:sz="4" w:space="0" w:color="auto"/>
              <w:left w:val="nil"/>
              <w:bottom w:val="single" w:sz="4" w:space="0" w:color="auto"/>
              <w:right w:val="single" w:sz="4" w:space="0" w:color="auto"/>
            </w:tcBorders>
            <w:shd w:val="clear" w:color="auto" w:fill="auto"/>
            <w:vAlign w:val="center"/>
            <w:hideMark/>
          </w:tcPr>
          <w:p w:rsidR="007F47A5" w:rsidRPr="007F47A5" w:rsidRDefault="007F47A5" w:rsidP="007F47A5">
            <w:pPr>
              <w:jc w:val="center"/>
            </w:pPr>
            <w:r w:rsidRPr="007F47A5">
              <w:t>Код группы, подгруппы, статьи и вида источников</w:t>
            </w:r>
          </w:p>
        </w:tc>
        <w:tc>
          <w:tcPr>
            <w:tcW w:w="5752" w:type="dxa"/>
            <w:tcBorders>
              <w:top w:val="single" w:sz="4" w:space="0" w:color="auto"/>
              <w:left w:val="nil"/>
              <w:bottom w:val="single" w:sz="4" w:space="0" w:color="auto"/>
              <w:right w:val="single" w:sz="4" w:space="0" w:color="auto"/>
            </w:tcBorders>
            <w:shd w:val="clear" w:color="auto" w:fill="auto"/>
            <w:vAlign w:val="center"/>
            <w:hideMark/>
          </w:tcPr>
          <w:p w:rsidR="007F47A5" w:rsidRPr="007F47A5" w:rsidRDefault="007F47A5" w:rsidP="007F47A5">
            <w:pPr>
              <w:jc w:val="center"/>
            </w:pPr>
            <w:r w:rsidRPr="007F47A5">
              <w:t>Наименование</w:t>
            </w:r>
          </w:p>
        </w:tc>
      </w:tr>
      <w:tr w:rsidR="007F47A5" w:rsidRPr="007F47A5" w:rsidTr="00844107">
        <w:trPr>
          <w:cantSplit/>
          <w:trHeight w:val="20"/>
        </w:trPr>
        <w:tc>
          <w:tcPr>
            <w:tcW w:w="942" w:type="dxa"/>
            <w:tcBorders>
              <w:top w:val="nil"/>
              <w:left w:val="single" w:sz="4" w:space="0" w:color="auto"/>
              <w:bottom w:val="single" w:sz="4" w:space="0" w:color="auto"/>
              <w:right w:val="single" w:sz="4" w:space="0" w:color="auto"/>
            </w:tcBorders>
            <w:shd w:val="clear" w:color="000000" w:fill="FFFFFF"/>
            <w:noWrap/>
            <w:vAlign w:val="bottom"/>
            <w:hideMark/>
          </w:tcPr>
          <w:p w:rsidR="007F47A5" w:rsidRPr="007F47A5" w:rsidRDefault="007F47A5" w:rsidP="007F47A5">
            <w:pPr>
              <w:jc w:val="center"/>
              <w:rPr>
                <w:b/>
                <w:bCs/>
              </w:rPr>
            </w:pPr>
            <w:r w:rsidRPr="007F47A5">
              <w:rPr>
                <w:b/>
                <w:bCs/>
              </w:rPr>
              <w:t>040</w:t>
            </w:r>
          </w:p>
        </w:tc>
        <w:tc>
          <w:tcPr>
            <w:tcW w:w="2804" w:type="dxa"/>
            <w:tcBorders>
              <w:top w:val="nil"/>
              <w:left w:val="nil"/>
              <w:bottom w:val="single" w:sz="4" w:space="0" w:color="auto"/>
              <w:right w:val="single" w:sz="4" w:space="0" w:color="auto"/>
            </w:tcBorders>
            <w:shd w:val="clear" w:color="000000" w:fill="FFFFFF"/>
            <w:vAlign w:val="bottom"/>
            <w:hideMark/>
          </w:tcPr>
          <w:p w:rsidR="007F47A5" w:rsidRPr="007F47A5" w:rsidRDefault="007F47A5" w:rsidP="007F47A5">
            <w:pPr>
              <w:rPr>
                <w:b/>
                <w:bCs/>
              </w:rPr>
            </w:pPr>
            <w:r w:rsidRPr="007F47A5">
              <w:rPr>
                <w:b/>
                <w:bCs/>
              </w:rPr>
              <w:t> </w:t>
            </w:r>
          </w:p>
        </w:tc>
        <w:tc>
          <w:tcPr>
            <w:tcW w:w="5752" w:type="dxa"/>
            <w:tcBorders>
              <w:top w:val="nil"/>
              <w:left w:val="nil"/>
              <w:bottom w:val="single" w:sz="4" w:space="0" w:color="auto"/>
              <w:right w:val="single" w:sz="4" w:space="0" w:color="auto"/>
            </w:tcBorders>
            <w:shd w:val="clear" w:color="000000" w:fill="FFFFFF"/>
            <w:vAlign w:val="bottom"/>
            <w:hideMark/>
          </w:tcPr>
          <w:p w:rsidR="007F47A5" w:rsidRPr="007F47A5" w:rsidRDefault="007F47A5" w:rsidP="007F47A5">
            <w:pPr>
              <w:jc w:val="center"/>
              <w:rPr>
                <w:b/>
                <w:bCs/>
              </w:rPr>
            </w:pPr>
            <w:r w:rsidRPr="007F47A5">
              <w:rPr>
                <w:b/>
                <w:bCs/>
              </w:rPr>
              <w:t>Управление финансов Администрации муниципального района "Заполярный район"</w:t>
            </w:r>
          </w:p>
        </w:tc>
      </w:tr>
      <w:tr w:rsidR="007F47A5" w:rsidRPr="007F47A5" w:rsidTr="00844107">
        <w:trPr>
          <w:cantSplit/>
          <w:trHeight w:val="20"/>
        </w:trPr>
        <w:tc>
          <w:tcPr>
            <w:tcW w:w="942" w:type="dxa"/>
            <w:tcBorders>
              <w:top w:val="nil"/>
              <w:left w:val="single" w:sz="4" w:space="0" w:color="auto"/>
              <w:bottom w:val="single" w:sz="4" w:space="0" w:color="auto"/>
              <w:right w:val="single" w:sz="4" w:space="0" w:color="auto"/>
            </w:tcBorders>
            <w:shd w:val="clear" w:color="000000" w:fill="FFFFFF"/>
            <w:noWrap/>
            <w:vAlign w:val="bottom"/>
            <w:hideMark/>
          </w:tcPr>
          <w:p w:rsidR="007F47A5" w:rsidRPr="007F47A5" w:rsidRDefault="007F47A5" w:rsidP="007F47A5">
            <w:pPr>
              <w:jc w:val="center"/>
            </w:pPr>
            <w:r w:rsidRPr="007F47A5">
              <w:t> </w:t>
            </w:r>
          </w:p>
        </w:tc>
        <w:tc>
          <w:tcPr>
            <w:tcW w:w="2804" w:type="dxa"/>
            <w:tcBorders>
              <w:top w:val="nil"/>
              <w:left w:val="nil"/>
              <w:bottom w:val="single" w:sz="4" w:space="0" w:color="auto"/>
              <w:right w:val="single" w:sz="4" w:space="0" w:color="auto"/>
            </w:tcBorders>
            <w:shd w:val="clear" w:color="000000" w:fill="FFFFFF"/>
            <w:noWrap/>
            <w:vAlign w:val="bottom"/>
            <w:hideMark/>
          </w:tcPr>
          <w:p w:rsidR="007F47A5" w:rsidRPr="007F47A5" w:rsidRDefault="007F47A5" w:rsidP="007F47A5">
            <w:pPr>
              <w:jc w:val="center"/>
            </w:pPr>
            <w:r w:rsidRPr="007F47A5">
              <w:t xml:space="preserve"> 01 02 00 00 05 0000 710</w:t>
            </w:r>
          </w:p>
        </w:tc>
        <w:tc>
          <w:tcPr>
            <w:tcW w:w="5752" w:type="dxa"/>
            <w:tcBorders>
              <w:top w:val="nil"/>
              <w:left w:val="nil"/>
              <w:bottom w:val="single" w:sz="4" w:space="0" w:color="auto"/>
              <w:right w:val="single" w:sz="4" w:space="0" w:color="auto"/>
            </w:tcBorders>
            <w:shd w:val="clear" w:color="000000" w:fill="FFFFFF"/>
            <w:vAlign w:val="bottom"/>
            <w:hideMark/>
          </w:tcPr>
          <w:p w:rsidR="007F47A5" w:rsidRPr="007F47A5" w:rsidRDefault="007F47A5" w:rsidP="007F47A5">
            <w:r w:rsidRPr="007F47A5">
              <w:t>Получение кредитов от кредитных организаций бюджетами муниципальных районов в валюте Российской Федерации</w:t>
            </w:r>
            <w:bookmarkStart w:id="0" w:name="_GoBack"/>
            <w:bookmarkEnd w:id="0"/>
          </w:p>
        </w:tc>
      </w:tr>
      <w:tr w:rsidR="007F47A5" w:rsidRPr="007F47A5" w:rsidTr="00844107">
        <w:trPr>
          <w:cantSplit/>
          <w:trHeight w:val="20"/>
        </w:trPr>
        <w:tc>
          <w:tcPr>
            <w:tcW w:w="942" w:type="dxa"/>
            <w:tcBorders>
              <w:top w:val="nil"/>
              <w:left w:val="single" w:sz="4" w:space="0" w:color="auto"/>
              <w:bottom w:val="single" w:sz="4" w:space="0" w:color="auto"/>
              <w:right w:val="single" w:sz="4" w:space="0" w:color="auto"/>
            </w:tcBorders>
            <w:shd w:val="clear" w:color="000000" w:fill="FFFFFF"/>
            <w:noWrap/>
            <w:vAlign w:val="bottom"/>
            <w:hideMark/>
          </w:tcPr>
          <w:p w:rsidR="007F47A5" w:rsidRPr="007F47A5" w:rsidRDefault="007F47A5" w:rsidP="007F47A5">
            <w:pPr>
              <w:jc w:val="center"/>
            </w:pPr>
            <w:r w:rsidRPr="007F47A5">
              <w:t> </w:t>
            </w:r>
          </w:p>
        </w:tc>
        <w:tc>
          <w:tcPr>
            <w:tcW w:w="2804" w:type="dxa"/>
            <w:tcBorders>
              <w:top w:val="nil"/>
              <w:left w:val="nil"/>
              <w:bottom w:val="single" w:sz="4" w:space="0" w:color="auto"/>
              <w:right w:val="single" w:sz="4" w:space="0" w:color="auto"/>
            </w:tcBorders>
            <w:shd w:val="clear" w:color="000000" w:fill="FFFFFF"/>
            <w:noWrap/>
            <w:vAlign w:val="bottom"/>
            <w:hideMark/>
          </w:tcPr>
          <w:p w:rsidR="007F47A5" w:rsidRPr="007F47A5" w:rsidRDefault="007F47A5" w:rsidP="007F47A5">
            <w:pPr>
              <w:jc w:val="center"/>
            </w:pPr>
            <w:r w:rsidRPr="007F47A5">
              <w:t xml:space="preserve"> 01 02 00 00 05 0000 810</w:t>
            </w:r>
          </w:p>
        </w:tc>
        <w:tc>
          <w:tcPr>
            <w:tcW w:w="5752" w:type="dxa"/>
            <w:tcBorders>
              <w:top w:val="nil"/>
              <w:left w:val="nil"/>
              <w:bottom w:val="single" w:sz="4" w:space="0" w:color="auto"/>
              <w:right w:val="single" w:sz="4" w:space="0" w:color="auto"/>
            </w:tcBorders>
            <w:shd w:val="clear" w:color="000000" w:fill="FFFFFF"/>
            <w:vAlign w:val="bottom"/>
            <w:hideMark/>
          </w:tcPr>
          <w:p w:rsidR="007F47A5" w:rsidRPr="007F47A5" w:rsidRDefault="007F47A5" w:rsidP="007F47A5">
            <w:r w:rsidRPr="007F47A5">
              <w:t>Погашение бюджетами муниципальных районов кредитов от кредитных организаций в валюте Российской Федерации</w:t>
            </w:r>
          </w:p>
        </w:tc>
      </w:tr>
      <w:tr w:rsidR="007F47A5" w:rsidRPr="007F47A5" w:rsidTr="00844107">
        <w:trPr>
          <w:cantSplit/>
          <w:trHeight w:val="20"/>
        </w:trPr>
        <w:tc>
          <w:tcPr>
            <w:tcW w:w="942" w:type="dxa"/>
            <w:tcBorders>
              <w:top w:val="nil"/>
              <w:left w:val="single" w:sz="4" w:space="0" w:color="auto"/>
              <w:bottom w:val="single" w:sz="4" w:space="0" w:color="auto"/>
              <w:right w:val="single" w:sz="4" w:space="0" w:color="auto"/>
            </w:tcBorders>
            <w:shd w:val="clear" w:color="000000" w:fill="FFFFFF"/>
            <w:noWrap/>
            <w:vAlign w:val="bottom"/>
            <w:hideMark/>
          </w:tcPr>
          <w:p w:rsidR="007F47A5" w:rsidRPr="007F47A5" w:rsidRDefault="007F47A5" w:rsidP="007F47A5">
            <w:pPr>
              <w:jc w:val="center"/>
            </w:pPr>
            <w:r w:rsidRPr="007F47A5">
              <w:t> </w:t>
            </w:r>
          </w:p>
        </w:tc>
        <w:tc>
          <w:tcPr>
            <w:tcW w:w="2804" w:type="dxa"/>
            <w:tcBorders>
              <w:top w:val="nil"/>
              <w:left w:val="nil"/>
              <w:bottom w:val="single" w:sz="4" w:space="0" w:color="auto"/>
              <w:right w:val="single" w:sz="4" w:space="0" w:color="auto"/>
            </w:tcBorders>
            <w:shd w:val="clear" w:color="000000" w:fill="FFFFFF"/>
            <w:noWrap/>
            <w:vAlign w:val="bottom"/>
            <w:hideMark/>
          </w:tcPr>
          <w:p w:rsidR="007F47A5" w:rsidRPr="007F47A5" w:rsidRDefault="007F47A5" w:rsidP="007F47A5">
            <w:pPr>
              <w:jc w:val="center"/>
            </w:pPr>
            <w:r w:rsidRPr="007F47A5">
              <w:t>01 03 01 00 05 0000 710</w:t>
            </w:r>
          </w:p>
        </w:tc>
        <w:tc>
          <w:tcPr>
            <w:tcW w:w="5752" w:type="dxa"/>
            <w:tcBorders>
              <w:top w:val="nil"/>
              <w:left w:val="nil"/>
              <w:bottom w:val="single" w:sz="4" w:space="0" w:color="auto"/>
              <w:right w:val="single" w:sz="4" w:space="0" w:color="auto"/>
            </w:tcBorders>
            <w:shd w:val="clear" w:color="000000" w:fill="FFFFFF"/>
            <w:vAlign w:val="bottom"/>
            <w:hideMark/>
          </w:tcPr>
          <w:p w:rsidR="007F47A5" w:rsidRPr="007F47A5" w:rsidRDefault="007F47A5" w:rsidP="007F47A5">
            <w:r w:rsidRPr="007F47A5">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7F47A5" w:rsidRPr="007F47A5" w:rsidTr="00844107">
        <w:trPr>
          <w:cantSplit/>
          <w:trHeight w:val="20"/>
        </w:trPr>
        <w:tc>
          <w:tcPr>
            <w:tcW w:w="942" w:type="dxa"/>
            <w:tcBorders>
              <w:top w:val="nil"/>
              <w:left w:val="single" w:sz="4" w:space="0" w:color="auto"/>
              <w:bottom w:val="single" w:sz="4" w:space="0" w:color="auto"/>
              <w:right w:val="single" w:sz="4" w:space="0" w:color="auto"/>
            </w:tcBorders>
            <w:shd w:val="clear" w:color="000000" w:fill="FFFFFF"/>
            <w:noWrap/>
            <w:vAlign w:val="bottom"/>
            <w:hideMark/>
          </w:tcPr>
          <w:p w:rsidR="007F47A5" w:rsidRPr="007F47A5" w:rsidRDefault="007F47A5" w:rsidP="007F47A5">
            <w:pPr>
              <w:jc w:val="center"/>
            </w:pPr>
            <w:r w:rsidRPr="007F47A5">
              <w:t> </w:t>
            </w:r>
          </w:p>
        </w:tc>
        <w:tc>
          <w:tcPr>
            <w:tcW w:w="2804" w:type="dxa"/>
            <w:tcBorders>
              <w:top w:val="nil"/>
              <w:left w:val="nil"/>
              <w:bottom w:val="single" w:sz="4" w:space="0" w:color="auto"/>
              <w:right w:val="single" w:sz="4" w:space="0" w:color="auto"/>
            </w:tcBorders>
            <w:shd w:val="clear" w:color="000000" w:fill="FFFFFF"/>
            <w:noWrap/>
            <w:vAlign w:val="bottom"/>
            <w:hideMark/>
          </w:tcPr>
          <w:p w:rsidR="007F47A5" w:rsidRPr="007F47A5" w:rsidRDefault="007F47A5" w:rsidP="007F47A5">
            <w:pPr>
              <w:jc w:val="center"/>
            </w:pPr>
            <w:r w:rsidRPr="007F47A5">
              <w:t>01 03 01 00 05 0000 810</w:t>
            </w:r>
          </w:p>
        </w:tc>
        <w:tc>
          <w:tcPr>
            <w:tcW w:w="5752" w:type="dxa"/>
            <w:tcBorders>
              <w:top w:val="nil"/>
              <w:left w:val="nil"/>
              <w:bottom w:val="single" w:sz="4" w:space="0" w:color="auto"/>
              <w:right w:val="single" w:sz="4" w:space="0" w:color="auto"/>
            </w:tcBorders>
            <w:shd w:val="clear" w:color="000000" w:fill="FFFFFF"/>
            <w:vAlign w:val="bottom"/>
            <w:hideMark/>
          </w:tcPr>
          <w:p w:rsidR="007F47A5" w:rsidRPr="007F47A5" w:rsidRDefault="007F47A5" w:rsidP="007F47A5">
            <w:r w:rsidRPr="007F47A5">
              <w:t>Погашение бюджетами муниципальных районов кредитов от других бюджетов бюджетной системы Российской Федерации в валюте Российской Федерации</w:t>
            </w:r>
          </w:p>
        </w:tc>
      </w:tr>
      <w:tr w:rsidR="007F47A5" w:rsidRPr="007F47A5" w:rsidTr="00844107">
        <w:trPr>
          <w:cantSplit/>
          <w:trHeight w:val="20"/>
        </w:trPr>
        <w:tc>
          <w:tcPr>
            <w:tcW w:w="942" w:type="dxa"/>
            <w:tcBorders>
              <w:top w:val="nil"/>
              <w:left w:val="single" w:sz="4" w:space="0" w:color="auto"/>
              <w:bottom w:val="single" w:sz="4" w:space="0" w:color="auto"/>
              <w:right w:val="single" w:sz="4" w:space="0" w:color="auto"/>
            </w:tcBorders>
            <w:shd w:val="clear" w:color="000000" w:fill="FFFFFF"/>
            <w:noWrap/>
            <w:vAlign w:val="bottom"/>
            <w:hideMark/>
          </w:tcPr>
          <w:p w:rsidR="007F47A5" w:rsidRPr="007F47A5" w:rsidRDefault="007F47A5" w:rsidP="007F47A5">
            <w:pPr>
              <w:jc w:val="center"/>
            </w:pPr>
            <w:r w:rsidRPr="007F47A5">
              <w:t> </w:t>
            </w:r>
          </w:p>
        </w:tc>
        <w:tc>
          <w:tcPr>
            <w:tcW w:w="2804" w:type="dxa"/>
            <w:tcBorders>
              <w:top w:val="nil"/>
              <w:left w:val="nil"/>
              <w:bottom w:val="single" w:sz="4" w:space="0" w:color="auto"/>
              <w:right w:val="single" w:sz="4" w:space="0" w:color="auto"/>
            </w:tcBorders>
            <w:shd w:val="clear" w:color="000000" w:fill="FFFFFF"/>
            <w:vAlign w:val="bottom"/>
            <w:hideMark/>
          </w:tcPr>
          <w:p w:rsidR="007F47A5" w:rsidRPr="007F47A5" w:rsidRDefault="007F47A5" w:rsidP="007F47A5">
            <w:pPr>
              <w:jc w:val="center"/>
            </w:pPr>
            <w:r w:rsidRPr="007F47A5">
              <w:t xml:space="preserve"> 01 05 02 01 05 0000 510</w:t>
            </w:r>
          </w:p>
        </w:tc>
        <w:tc>
          <w:tcPr>
            <w:tcW w:w="5752" w:type="dxa"/>
            <w:tcBorders>
              <w:top w:val="nil"/>
              <w:left w:val="nil"/>
              <w:bottom w:val="single" w:sz="4" w:space="0" w:color="auto"/>
              <w:right w:val="single" w:sz="4" w:space="0" w:color="auto"/>
            </w:tcBorders>
            <w:shd w:val="clear" w:color="000000" w:fill="FFFFFF"/>
            <w:vAlign w:val="bottom"/>
            <w:hideMark/>
          </w:tcPr>
          <w:p w:rsidR="007F47A5" w:rsidRPr="007F47A5" w:rsidRDefault="007F47A5" w:rsidP="007F47A5">
            <w:r w:rsidRPr="007F47A5">
              <w:t>Увеличение прочих остатков денежных средств бюджетов муниципальных районов</w:t>
            </w:r>
          </w:p>
        </w:tc>
      </w:tr>
      <w:tr w:rsidR="007F47A5" w:rsidRPr="007F47A5" w:rsidTr="00844107">
        <w:trPr>
          <w:cantSplit/>
          <w:trHeight w:val="20"/>
        </w:trPr>
        <w:tc>
          <w:tcPr>
            <w:tcW w:w="942" w:type="dxa"/>
            <w:tcBorders>
              <w:top w:val="nil"/>
              <w:left w:val="single" w:sz="4" w:space="0" w:color="auto"/>
              <w:bottom w:val="single" w:sz="4" w:space="0" w:color="auto"/>
              <w:right w:val="single" w:sz="4" w:space="0" w:color="auto"/>
            </w:tcBorders>
            <w:shd w:val="clear" w:color="000000" w:fill="FFFFFF"/>
            <w:noWrap/>
            <w:vAlign w:val="bottom"/>
            <w:hideMark/>
          </w:tcPr>
          <w:p w:rsidR="007F47A5" w:rsidRPr="007F47A5" w:rsidRDefault="007F47A5" w:rsidP="007F47A5">
            <w:pPr>
              <w:jc w:val="center"/>
            </w:pPr>
            <w:r w:rsidRPr="007F47A5">
              <w:t> </w:t>
            </w:r>
          </w:p>
        </w:tc>
        <w:tc>
          <w:tcPr>
            <w:tcW w:w="2804" w:type="dxa"/>
            <w:tcBorders>
              <w:top w:val="nil"/>
              <w:left w:val="nil"/>
              <w:bottom w:val="single" w:sz="4" w:space="0" w:color="auto"/>
              <w:right w:val="single" w:sz="4" w:space="0" w:color="auto"/>
            </w:tcBorders>
            <w:shd w:val="clear" w:color="000000" w:fill="FFFFFF"/>
            <w:vAlign w:val="bottom"/>
            <w:hideMark/>
          </w:tcPr>
          <w:p w:rsidR="007F47A5" w:rsidRPr="007F47A5" w:rsidRDefault="007F47A5" w:rsidP="007F47A5">
            <w:pPr>
              <w:jc w:val="center"/>
            </w:pPr>
            <w:r w:rsidRPr="007F47A5">
              <w:t xml:space="preserve"> 01 05 02 01 05 0000 610</w:t>
            </w:r>
          </w:p>
        </w:tc>
        <w:tc>
          <w:tcPr>
            <w:tcW w:w="5752" w:type="dxa"/>
            <w:tcBorders>
              <w:top w:val="nil"/>
              <w:left w:val="nil"/>
              <w:bottom w:val="single" w:sz="4" w:space="0" w:color="auto"/>
              <w:right w:val="single" w:sz="4" w:space="0" w:color="auto"/>
            </w:tcBorders>
            <w:shd w:val="clear" w:color="000000" w:fill="FFFFFF"/>
            <w:vAlign w:val="bottom"/>
            <w:hideMark/>
          </w:tcPr>
          <w:p w:rsidR="007F47A5" w:rsidRPr="007F47A5" w:rsidRDefault="007F47A5" w:rsidP="007F47A5">
            <w:r w:rsidRPr="007F47A5">
              <w:t>Уменьшение прочих остатков денежных средств бюджетов муниципальных районов</w:t>
            </w:r>
          </w:p>
        </w:tc>
      </w:tr>
      <w:tr w:rsidR="007F47A5" w:rsidRPr="007F47A5" w:rsidTr="00844107">
        <w:trPr>
          <w:cantSplit/>
          <w:trHeight w:val="20"/>
        </w:trPr>
        <w:tc>
          <w:tcPr>
            <w:tcW w:w="942" w:type="dxa"/>
            <w:tcBorders>
              <w:top w:val="nil"/>
              <w:left w:val="single" w:sz="4" w:space="0" w:color="auto"/>
              <w:bottom w:val="single" w:sz="4" w:space="0" w:color="auto"/>
              <w:right w:val="single" w:sz="4" w:space="0" w:color="auto"/>
            </w:tcBorders>
            <w:shd w:val="clear" w:color="000000" w:fill="FFFFFF"/>
            <w:noWrap/>
            <w:vAlign w:val="bottom"/>
            <w:hideMark/>
          </w:tcPr>
          <w:p w:rsidR="007F47A5" w:rsidRPr="007F47A5" w:rsidRDefault="007F47A5" w:rsidP="007F47A5">
            <w:pPr>
              <w:jc w:val="center"/>
            </w:pPr>
            <w:r w:rsidRPr="007F47A5">
              <w:t> </w:t>
            </w:r>
          </w:p>
        </w:tc>
        <w:tc>
          <w:tcPr>
            <w:tcW w:w="2804" w:type="dxa"/>
            <w:tcBorders>
              <w:top w:val="nil"/>
              <w:left w:val="nil"/>
              <w:bottom w:val="single" w:sz="4" w:space="0" w:color="auto"/>
              <w:right w:val="single" w:sz="4" w:space="0" w:color="auto"/>
            </w:tcBorders>
            <w:shd w:val="clear" w:color="000000" w:fill="FFFFFF"/>
            <w:vAlign w:val="bottom"/>
            <w:hideMark/>
          </w:tcPr>
          <w:p w:rsidR="007F47A5" w:rsidRPr="007F47A5" w:rsidRDefault="007F47A5" w:rsidP="007F47A5">
            <w:pPr>
              <w:jc w:val="center"/>
            </w:pPr>
            <w:r w:rsidRPr="007F47A5">
              <w:t>01 06 05 01 05 0000 640</w:t>
            </w:r>
          </w:p>
        </w:tc>
        <w:tc>
          <w:tcPr>
            <w:tcW w:w="5752" w:type="dxa"/>
            <w:tcBorders>
              <w:top w:val="nil"/>
              <w:left w:val="nil"/>
              <w:bottom w:val="single" w:sz="4" w:space="0" w:color="auto"/>
              <w:right w:val="single" w:sz="4" w:space="0" w:color="auto"/>
            </w:tcBorders>
            <w:shd w:val="clear" w:color="000000" w:fill="FFFFFF"/>
            <w:vAlign w:val="bottom"/>
            <w:hideMark/>
          </w:tcPr>
          <w:p w:rsidR="007F47A5" w:rsidRPr="007F47A5" w:rsidRDefault="007F47A5" w:rsidP="007F47A5">
            <w:r w:rsidRPr="007F47A5">
              <w:t>Возврат бюджетных кредитов, предоставленных юридическим лицам из бюджетов муниципальных районов в валюте Российской Федерации</w:t>
            </w:r>
          </w:p>
        </w:tc>
      </w:tr>
      <w:tr w:rsidR="007F47A5" w:rsidRPr="007F47A5" w:rsidTr="00844107">
        <w:trPr>
          <w:cantSplit/>
          <w:trHeight w:val="20"/>
        </w:trPr>
        <w:tc>
          <w:tcPr>
            <w:tcW w:w="942" w:type="dxa"/>
            <w:tcBorders>
              <w:top w:val="nil"/>
              <w:left w:val="single" w:sz="4" w:space="0" w:color="auto"/>
              <w:bottom w:val="single" w:sz="4" w:space="0" w:color="auto"/>
              <w:right w:val="single" w:sz="4" w:space="0" w:color="auto"/>
            </w:tcBorders>
            <w:shd w:val="clear" w:color="000000" w:fill="FFFFFF"/>
            <w:noWrap/>
            <w:vAlign w:val="bottom"/>
            <w:hideMark/>
          </w:tcPr>
          <w:p w:rsidR="007F47A5" w:rsidRPr="007F47A5" w:rsidRDefault="007F47A5" w:rsidP="007F47A5">
            <w:pPr>
              <w:jc w:val="center"/>
            </w:pPr>
            <w:r w:rsidRPr="007F47A5">
              <w:t> </w:t>
            </w:r>
          </w:p>
        </w:tc>
        <w:tc>
          <w:tcPr>
            <w:tcW w:w="2804" w:type="dxa"/>
            <w:tcBorders>
              <w:top w:val="nil"/>
              <w:left w:val="nil"/>
              <w:bottom w:val="single" w:sz="4" w:space="0" w:color="auto"/>
              <w:right w:val="single" w:sz="4" w:space="0" w:color="auto"/>
            </w:tcBorders>
            <w:shd w:val="clear" w:color="000000" w:fill="FFFFFF"/>
            <w:vAlign w:val="bottom"/>
            <w:hideMark/>
          </w:tcPr>
          <w:p w:rsidR="007F47A5" w:rsidRPr="007F47A5" w:rsidRDefault="007F47A5" w:rsidP="007F47A5">
            <w:pPr>
              <w:jc w:val="center"/>
            </w:pPr>
            <w:r w:rsidRPr="007F47A5">
              <w:t>01 06 05 02 05 0000 640</w:t>
            </w:r>
          </w:p>
        </w:tc>
        <w:tc>
          <w:tcPr>
            <w:tcW w:w="5752" w:type="dxa"/>
            <w:tcBorders>
              <w:top w:val="nil"/>
              <w:left w:val="nil"/>
              <w:bottom w:val="single" w:sz="4" w:space="0" w:color="auto"/>
              <w:right w:val="single" w:sz="4" w:space="0" w:color="auto"/>
            </w:tcBorders>
            <w:shd w:val="clear" w:color="000000" w:fill="FFFFFF"/>
            <w:vAlign w:val="bottom"/>
            <w:hideMark/>
          </w:tcPr>
          <w:p w:rsidR="007F47A5" w:rsidRPr="007F47A5" w:rsidRDefault="007F47A5" w:rsidP="007F47A5">
            <w:r w:rsidRPr="007F47A5">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r>
      <w:tr w:rsidR="007F47A5" w:rsidRPr="007F47A5" w:rsidTr="00844107">
        <w:trPr>
          <w:cantSplit/>
          <w:trHeight w:val="20"/>
        </w:trPr>
        <w:tc>
          <w:tcPr>
            <w:tcW w:w="942" w:type="dxa"/>
            <w:tcBorders>
              <w:top w:val="nil"/>
              <w:left w:val="single" w:sz="4" w:space="0" w:color="auto"/>
              <w:bottom w:val="single" w:sz="4" w:space="0" w:color="auto"/>
              <w:right w:val="single" w:sz="4" w:space="0" w:color="auto"/>
            </w:tcBorders>
            <w:shd w:val="clear" w:color="000000" w:fill="FFFFFF"/>
            <w:noWrap/>
            <w:vAlign w:val="bottom"/>
            <w:hideMark/>
          </w:tcPr>
          <w:p w:rsidR="007F47A5" w:rsidRPr="007F47A5" w:rsidRDefault="007F47A5" w:rsidP="007F47A5">
            <w:pPr>
              <w:jc w:val="center"/>
            </w:pPr>
            <w:r w:rsidRPr="007F47A5">
              <w:t> </w:t>
            </w:r>
          </w:p>
        </w:tc>
        <w:tc>
          <w:tcPr>
            <w:tcW w:w="2804" w:type="dxa"/>
            <w:tcBorders>
              <w:top w:val="nil"/>
              <w:left w:val="nil"/>
              <w:bottom w:val="single" w:sz="4" w:space="0" w:color="auto"/>
              <w:right w:val="single" w:sz="4" w:space="0" w:color="auto"/>
            </w:tcBorders>
            <w:shd w:val="clear" w:color="000000" w:fill="FFFFFF"/>
            <w:vAlign w:val="bottom"/>
            <w:hideMark/>
          </w:tcPr>
          <w:p w:rsidR="007F47A5" w:rsidRPr="007F47A5" w:rsidRDefault="007F47A5" w:rsidP="007F47A5">
            <w:pPr>
              <w:jc w:val="center"/>
            </w:pPr>
            <w:r w:rsidRPr="007F47A5">
              <w:t>01 06 05 01 05 0000 540</w:t>
            </w:r>
          </w:p>
        </w:tc>
        <w:tc>
          <w:tcPr>
            <w:tcW w:w="5752" w:type="dxa"/>
            <w:tcBorders>
              <w:top w:val="nil"/>
              <w:left w:val="nil"/>
              <w:bottom w:val="single" w:sz="4" w:space="0" w:color="auto"/>
              <w:right w:val="single" w:sz="4" w:space="0" w:color="auto"/>
            </w:tcBorders>
            <w:shd w:val="clear" w:color="000000" w:fill="FFFFFF"/>
            <w:vAlign w:val="bottom"/>
            <w:hideMark/>
          </w:tcPr>
          <w:p w:rsidR="007F47A5" w:rsidRPr="007F47A5" w:rsidRDefault="007F47A5" w:rsidP="007F47A5">
            <w:r w:rsidRPr="007F47A5">
              <w:t>Предоставление бюджетных кредитов юридическим лицам из бюджетов муниципальных районов в валюте Российской Федерации</w:t>
            </w:r>
          </w:p>
        </w:tc>
      </w:tr>
      <w:tr w:rsidR="007F47A5" w:rsidRPr="007F47A5" w:rsidTr="00844107">
        <w:trPr>
          <w:cantSplit/>
          <w:trHeight w:val="20"/>
        </w:trPr>
        <w:tc>
          <w:tcPr>
            <w:tcW w:w="942" w:type="dxa"/>
            <w:tcBorders>
              <w:top w:val="nil"/>
              <w:left w:val="single" w:sz="4" w:space="0" w:color="auto"/>
              <w:bottom w:val="single" w:sz="4" w:space="0" w:color="auto"/>
              <w:right w:val="single" w:sz="4" w:space="0" w:color="auto"/>
            </w:tcBorders>
            <w:shd w:val="clear" w:color="000000" w:fill="FFFFFF"/>
            <w:noWrap/>
            <w:vAlign w:val="bottom"/>
            <w:hideMark/>
          </w:tcPr>
          <w:p w:rsidR="007F47A5" w:rsidRPr="007F47A5" w:rsidRDefault="007F47A5" w:rsidP="007F47A5">
            <w:pPr>
              <w:jc w:val="center"/>
            </w:pPr>
            <w:r w:rsidRPr="007F47A5">
              <w:t> </w:t>
            </w:r>
          </w:p>
        </w:tc>
        <w:tc>
          <w:tcPr>
            <w:tcW w:w="2804" w:type="dxa"/>
            <w:tcBorders>
              <w:top w:val="nil"/>
              <w:left w:val="nil"/>
              <w:bottom w:val="single" w:sz="4" w:space="0" w:color="auto"/>
              <w:right w:val="single" w:sz="4" w:space="0" w:color="auto"/>
            </w:tcBorders>
            <w:shd w:val="clear" w:color="000000" w:fill="FFFFFF"/>
            <w:vAlign w:val="bottom"/>
            <w:hideMark/>
          </w:tcPr>
          <w:p w:rsidR="007F47A5" w:rsidRPr="007F47A5" w:rsidRDefault="007F47A5" w:rsidP="007F47A5">
            <w:pPr>
              <w:jc w:val="center"/>
            </w:pPr>
            <w:r w:rsidRPr="007F47A5">
              <w:t>01 06 05 02 05 0000 540</w:t>
            </w:r>
          </w:p>
        </w:tc>
        <w:tc>
          <w:tcPr>
            <w:tcW w:w="5752" w:type="dxa"/>
            <w:tcBorders>
              <w:top w:val="nil"/>
              <w:left w:val="nil"/>
              <w:bottom w:val="single" w:sz="4" w:space="0" w:color="auto"/>
              <w:right w:val="single" w:sz="4" w:space="0" w:color="auto"/>
            </w:tcBorders>
            <w:shd w:val="clear" w:color="000000" w:fill="FFFFFF"/>
            <w:vAlign w:val="bottom"/>
            <w:hideMark/>
          </w:tcPr>
          <w:p w:rsidR="007F47A5" w:rsidRPr="007F47A5" w:rsidRDefault="007F47A5" w:rsidP="007F47A5">
            <w:r w:rsidRPr="007F47A5">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r>
    </w:tbl>
    <w:p w:rsidR="008A49AA" w:rsidRPr="00AF4949" w:rsidRDefault="008A49AA" w:rsidP="00A93112"/>
    <w:sectPr w:rsidR="008A49AA" w:rsidRPr="00AF4949">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5444" w:rsidRDefault="004B5444" w:rsidP="004B5444">
      <w:r>
        <w:separator/>
      </w:r>
    </w:p>
  </w:endnote>
  <w:endnote w:type="continuationSeparator" w:id="0">
    <w:p w:rsidR="004B5444" w:rsidRDefault="004B5444" w:rsidP="004B5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E28" w:rsidRDefault="00455E28">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1722728"/>
      <w:docPartObj>
        <w:docPartGallery w:val="Page Numbers (Bottom of Page)"/>
        <w:docPartUnique/>
      </w:docPartObj>
    </w:sdtPr>
    <w:sdtEndPr/>
    <w:sdtContent>
      <w:p w:rsidR="004B5444" w:rsidRDefault="004B5444">
        <w:pPr>
          <w:pStyle w:val="ab"/>
          <w:jc w:val="center"/>
        </w:pPr>
        <w:r>
          <w:fldChar w:fldCharType="begin"/>
        </w:r>
        <w:r>
          <w:instrText>PAGE   \* MERGEFORMAT</w:instrText>
        </w:r>
        <w:r>
          <w:fldChar w:fldCharType="separate"/>
        </w:r>
        <w:r w:rsidR="007F47A5">
          <w:rPr>
            <w:noProof/>
          </w:rPr>
          <w:t>1</w:t>
        </w:r>
        <w:r>
          <w:fldChar w:fldCharType="end"/>
        </w:r>
      </w:p>
    </w:sdtContent>
  </w:sdt>
  <w:p w:rsidR="004B5444" w:rsidRDefault="004B5444">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E28" w:rsidRDefault="00455E28">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5444" w:rsidRDefault="004B5444" w:rsidP="004B5444">
      <w:r>
        <w:separator/>
      </w:r>
    </w:p>
  </w:footnote>
  <w:footnote w:type="continuationSeparator" w:id="0">
    <w:p w:rsidR="004B5444" w:rsidRDefault="004B5444" w:rsidP="004B54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E28" w:rsidRDefault="00455E28">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720A" w:rsidRPr="00455E28" w:rsidRDefault="009B720A" w:rsidP="00455E28">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44" w:rsidRDefault="004B5444" w:rsidP="004B5444">
    <w:pPr>
      <w:pStyle w:val="a9"/>
      <w:jc w:val="right"/>
    </w:pPr>
    <w:r>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606D1"/>
    <w:multiLevelType w:val="hybridMultilevel"/>
    <w:tmpl w:val="437C7820"/>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2510259"/>
    <w:multiLevelType w:val="hybridMultilevel"/>
    <w:tmpl w:val="7A8000EC"/>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CA677D9"/>
    <w:multiLevelType w:val="hybridMultilevel"/>
    <w:tmpl w:val="FE4A0828"/>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D094C4D"/>
    <w:multiLevelType w:val="hybridMultilevel"/>
    <w:tmpl w:val="DEDC2CB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03736DB"/>
    <w:multiLevelType w:val="hybridMultilevel"/>
    <w:tmpl w:val="3E441E0E"/>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4464A8"/>
    <w:multiLevelType w:val="hybridMultilevel"/>
    <w:tmpl w:val="97540A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AB41E73"/>
    <w:multiLevelType w:val="hybridMultilevel"/>
    <w:tmpl w:val="C3EE392E"/>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CB62DD3"/>
    <w:multiLevelType w:val="hybridMultilevel"/>
    <w:tmpl w:val="4A40C94A"/>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FB10D6C"/>
    <w:multiLevelType w:val="hybridMultilevel"/>
    <w:tmpl w:val="A73891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AE7D32"/>
    <w:multiLevelType w:val="hybridMultilevel"/>
    <w:tmpl w:val="573C0206"/>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12841AE"/>
    <w:multiLevelType w:val="hybridMultilevel"/>
    <w:tmpl w:val="02A60BCC"/>
    <w:lvl w:ilvl="0" w:tplc="9F8E8262">
      <w:start w:val="1"/>
      <w:numFmt w:val="bullet"/>
      <w:lvlText w:val=""/>
      <w:lvlJc w:val="left"/>
      <w:pPr>
        <w:ind w:left="2629" w:hanging="360"/>
      </w:pPr>
      <w:rPr>
        <w:rFonts w:ascii="Symbol" w:hAnsi="Symbol" w:hint="default"/>
      </w:rPr>
    </w:lvl>
    <w:lvl w:ilvl="1" w:tplc="04190003" w:tentative="1">
      <w:start w:val="1"/>
      <w:numFmt w:val="bullet"/>
      <w:lvlText w:val="o"/>
      <w:lvlJc w:val="left"/>
      <w:pPr>
        <w:ind w:left="3349" w:hanging="360"/>
      </w:pPr>
      <w:rPr>
        <w:rFonts w:ascii="Courier New" w:hAnsi="Courier New" w:cs="Courier New" w:hint="default"/>
      </w:rPr>
    </w:lvl>
    <w:lvl w:ilvl="2" w:tplc="04190005" w:tentative="1">
      <w:start w:val="1"/>
      <w:numFmt w:val="bullet"/>
      <w:lvlText w:val=""/>
      <w:lvlJc w:val="left"/>
      <w:pPr>
        <w:ind w:left="4069" w:hanging="360"/>
      </w:pPr>
      <w:rPr>
        <w:rFonts w:ascii="Wingdings" w:hAnsi="Wingdings" w:hint="default"/>
      </w:rPr>
    </w:lvl>
    <w:lvl w:ilvl="3" w:tplc="04190001" w:tentative="1">
      <w:start w:val="1"/>
      <w:numFmt w:val="bullet"/>
      <w:lvlText w:val=""/>
      <w:lvlJc w:val="left"/>
      <w:pPr>
        <w:ind w:left="4789" w:hanging="360"/>
      </w:pPr>
      <w:rPr>
        <w:rFonts w:ascii="Symbol" w:hAnsi="Symbol" w:hint="default"/>
      </w:rPr>
    </w:lvl>
    <w:lvl w:ilvl="4" w:tplc="04190003" w:tentative="1">
      <w:start w:val="1"/>
      <w:numFmt w:val="bullet"/>
      <w:lvlText w:val="o"/>
      <w:lvlJc w:val="left"/>
      <w:pPr>
        <w:ind w:left="5509" w:hanging="360"/>
      </w:pPr>
      <w:rPr>
        <w:rFonts w:ascii="Courier New" w:hAnsi="Courier New" w:cs="Courier New" w:hint="default"/>
      </w:rPr>
    </w:lvl>
    <w:lvl w:ilvl="5" w:tplc="04190005" w:tentative="1">
      <w:start w:val="1"/>
      <w:numFmt w:val="bullet"/>
      <w:lvlText w:val=""/>
      <w:lvlJc w:val="left"/>
      <w:pPr>
        <w:ind w:left="6229" w:hanging="360"/>
      </w:pPr>
      <w:rPr>
        <w:rFonts w:ascii="Wingdings" w:hAnsi="Wingdings" w:hint="default"/>
      </w:rPr>
    </w:lvl>
    <w:lvl w:ilvl="6" w:tplc="04190001" w:tentative="1">
      <w:start w:val="1"/>
      <w:numFmt w:val="bullet"/>
      <w:lvlText w:val=""/>
      <w:lvlJc w:val="left"/>
      <w:pPr>
        <w:ind w:left="6949" w:hanging="360"/>
      </w:pPr>
      <w:rPr>
        <w:rFonts w:ascii="Symbol" w:hAnsi="Symbol" w:hint="default"/>
      </w:rPr>
    </w:lvl>
    <w:lvl w:ilvl="7" w:tplc="04190003" w:tentative="1">
      <w:start w:val="1"/>
      <w:numFmt w:val="bullet"/>
      <w:lvlText w:val="o"/>
      <w:lvlJc w:val="left"/>
      <w:pPr>
        <w:ind w:left="7669" w:hanging="360"/>
      </w:pPr>
      <w:rPr>
        <w:rFonts w:ascii="Courier New" w:hAnsi="Courier New" w:cs="Courier New" w:hint="default"/>
      </w:rPr>
    </w:lvl>
    <w:lvl w:ilvl="8" w:tplc="04190005" w:tentative="1">
      <w:start w:val="1"/>
      <w:numFmt w:val="bullet"/>
      <w:lvlText w:val=""/>
      <w:lvlJc w:val="left"/>
      <w:pPr>
        <w:ind w:left="8389" w:hanging="360"/>
      </w:pPr>
      <w:rPr>
        <w:rFonts w:ascii="Wingdings" w:hAnsi="Wingdings" w:hint="default"/>
      </w:rPr>
    </w:lvl>
  </w:abstractNum>
  <w:abstractNum w:abstractNumId="11">
    <w:nsid w:val="22EA254F"/>
    <w:multiLevelType w:val="hybridMultilevel"/>
    <w:tmpl w:val="28546AC0"/>
    <w:lvl w:ilvl="0" w:tplc="CC0EDE64">
      <w:start w:val="1"/>
      <w:numFmt w:val="decimal"/>
      <w:lvlText w:val="%1."/>
      <w:lvlJc w:val="left"/>
      <w:pPr>
        <w:tabs>
          <w:tab w:val="num" w:pos="1500"/>
        </w:tabs>
        <w:ind w:left="1500" w:hanging="960"/>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2">
    <w:nsid w:val="23E42571"/>
    <w:multiLevelType w:val="hybridMultilevel"/>
    <w:tmpl w:val="7E502EA0"/>
    <w:lvl w:ilvl="0" w:tplc="28302A76">
      <w:start w:val="1"/>
      <w:numFmt w:val="decimal"/>
      <w:lvlText w:val="%1."/>
      <w:lvlJc w:val="left"/>
      <w:pPr>
        <w:ind w:left="644" w:hanging="360"/>
      </w:pPr>
      <w:rPr>
        <w:rFonts w:hint="default"/>
        <w:i w:val="0"/>
        <w:sz w:val="26"/>
        <w:szCs w:val="26"/>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5C95B72"/>
    <w:multiLevelType w:val="hybridMultilevel"/>
    <w:tmpl w:val="02A4C9A0"/>
    <w:lvl w:ilvl="0" w:tplc="04190011">
      <w:start w:val="1"/>
      <w:numFmt w:val="decimal"/>
      <w:lvlText w:val="%1)"/>
      <w:lvlJc w:val="left"/>
      <w:pPr>
        <w:tabs>
          <w:tab w:val="num" w:pos="1211"/>
        </w:tabs>
        <w:ind w:left="1211" w:hanging="360"/>
      </w:pPr>
      <w:rPr>
        <w:sz w:val="26"/>
        <w:szCs w:val="26"/>
      </w:rPr>
    </w:lvl>
    <w:lvl w:ilvl="1" w:tplc="04190019">
      <w:start w:val="1"/>
      <w:numFmt w:val="lowerLetter"/>
      <w:lvlText w:val="%2."/>
      <w:lvlJc w:val="left"/>
      <w:pPr>
        <w:tabs>
          <w:tab w:val="num" w:pos="1440"/>
        </w:tabs>
        <w:ind w:left="1440" w:hanging="360"/>
      </w:pPr>
    </w:lvl>
    <w:lvl w:ilvl="2" w:tplc="90C417D6">
      <w:start w:val="18"/>
      <w:numFmt w:val="decimal"/>
      <w:lvlText w:val="%3."/>
      <w:lvlJc w:val="left"/>
      <w:pPr>
        <w:tabs>
          <w:tab w:val="num" w:pos="1440"/>
        </w:tabs>
        <w:ind w:left="14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9764C17"/>
    <w:multiLevelType w:val="hybridMultilevel"/>
    <w:tmpl w:val="3B50D20E"/>
    <w:lvl w:ilvl="0" w:tplc="3B1E35E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2DF30162"/>
    <w:multiLevelType w:val="hybridMultilevel"/>
    <w:tmpl w:val="6A62B800"/>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3075D91"/>
    <w:multiLevelType w:val="hybridMultilevel"/>
    <w:tmpl w:val="7E225C80"/>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0D57AC0"/>
    <w:multiLevelType w:val="hybridMultilevel"/>
    <w:tmpl w:val="C2F0000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8">
    <w:nsid w:val="4274255B"/>
    <w:multiLevelType w:val="hybridMultilevel"/>
    <w:tmpl w:val="B81A38D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6323416"/>
    <w:multiLevelType w:val="hybridMultilevel"/>
    <w:tmpl w:val="DD6E7E98"/>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7A12AD8"/>
    <w:multiLevelType w:val="hybridMultilevel"/>
    <w:tmpl w:val="D4F8B886"/>
    <w:lvl w:ilvl="0" w:tplc="903A6AF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47DC0A19"/>
    <w:multiLevelType w:val="hybridMultilevel"/>
    <w:tmpl w:val="133094AA"/>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0FD4D63"/>
    <w:multiLevelType w:val="hybridMultilevel"/>
    <w:tmpl w:val="0818C7BE"/>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3">
    <w:nsid w:val="525A0AB5"/>
    <w:multiLevelType w:val="hybridMultilevel"/>
    <w:tmpl w:val="DDFED312"/>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4336A1C"/>
    <w:multiLevelType w:val="hybridMultilevel"/>
    <w:tmpl w:val="55D2C39C"/>
    <w:lvl w:ilvl="0" w:tplc="614C1C4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56C76866"/>
    <w:multiLevelType w:val="hybridMultilevel"/>
    <w:tmpl w:val="A2565DDC"/>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6">
    <w:nsid w:val="692A3ACB"/>
    <w:multiLevelType w:val="hybridMultilevel"/>
    <w:tmpl w:val="61766BC4"/>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97902D5"/>
    <w:multiLevelType w:val="hybridMultilevel"/>
    <w:tmpl w:val="E020D3CE"/>
    <w:lvl w:ilvl="0" w:tplc="3D8484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ABA33F6"/>
    <w:multiLevelType w:val="hybridMultilevel"/>
    <w:tmpl w:val="4430686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9">
    <w:nsid w:val="6B862F28"/>
    <w:multiLevelType w:val="hybridMultilevel"/>
    <w:tmpl w:val="02A4C9A0"/>
    <w:lvl w:ilvl="0" w:tplc="04190011">
      <w:start w:val="1"/>
      <w:numFmt w:val="decimal"/>
      <w:lvlText w:val="%1)"/>
      <w:lvlJc w:val="left"/>
      <w:pPr>
        <w:tabs>
          <w:tab w:val="num" w:pos="1211"/>
        </w:tabs>
        <w:ind w:left="1211" w:hanging="360"/>
      </w:pPr>
      <w:rPr>
        <w:sz w:val="26"/>
        <w:szCs w:val="26"/>
      </w:rPr>
    </w:lvl>
    <w:lvl w:ilvl="1" w:tplc="04190019">
      <w:start w:val="1"/>
      <w:numFmt w:val="lowerLetter"/>
      <w:lvlText w:val="%2."/>
      <w:lvlJc w:val="left"/>
      <w:pPr>
        <w:tabs>
          <w:tab w:val="num" w:pos="1440"/>
        </w:tabs>
        <w:ind w:left="1440" w:hanging="360"/>
      </w:pPr>
    </w:lvl>
    <w:lvl w:ilvl="2" w:tplc="90C417D6">
      <w:start w:val="18"/>
      <w:numFmt w:val="decimal"/>
      <w:lvlText w:val="%3."/>
      <w:lvlJc w:val="left"/>
      <w:pPr>
        <w:tabs>
          <w:tab w:val="num" w:pos="1440"/>
        </w:tabs>
        <w:ind w:left="14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E35280A"/>
    <w:multiLevelType w:val="hybridMultilevel"/>
    <w:tmpl w:val="69F40C60"/>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1">
    <w:nsid w:val="6F381388"/>
    <w:multiLevelType w:val="hybridMultilevel"/>
    <w:tmpl w:val="1542F4E2"/>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32">
    <w:nsid w:val="71297E86"/>
    <w:multiLevelType w:val="hybridMultilevel"/>
    <w:tmpl w:val="F3DA7250"/>
    <w:lvl w:ilvl="0" w:tplc="04190011">
      <w:start w:val="1"/>
      <w:numFmt w:val="decimal"/>
      <w:lvlText w:val="%1)"/>
      <w:lvlJc w:val="left"/>
      <w:pPr>
        <w:tabs>
          <w:tab w:val="num" w:pos="1211"/>
        </w:tabs>
        <w:ind w:left="1211" w:hanging="360"/>
      </w:pPr>
      <w:rPr>
        <w:sz w:val="26"/>
        <w:szCs w:val="26"/>
      </w:rPr>
    </w:lvl>
    <w:lvl w:ilvl="1" w:tplc="04190019">
      <w:start w:val="1"/>
      <w:numFmt w:val="lowerLetter"/>
      <w:lvlText w:val="%2."/>
      <w:lvlJc w:val="left"/>
      <w:pPr>
        <w:tabs>
          <w:tab w:val="num" w:pos="1440"/>
        </w:tabs>
        <w:ind w:left="1440" w:hanging="360"/>
      </w:pPr>
    </w:lvl>
    <w:lvl w:ilvl="2" w:tplc="90C417D6">
      <w:start w:val="18"/>
      <w:numFmt w:val="decimal"/>
      <w:lvlText w:val="%3."/>
      <w:lvlJc w:val="left"/>
      <w:pPr>
        <w:tabs>
          <w:tab w:val="num" w:pos="1440"/>
        </w:tabs>
        <w:ind w:left="14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3A3154F"/>
    <w:multiLevelType w:val="hybridMultilevel"/>
    <w:tmpl w:val="3828AA6E"/>
    <w:lvl w:ilvl="0" w:tplc="1592CA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76282EC9"/>
    <w:multiLevelType w:val="hybridMultilevel"/>
    <w:tmpl w:val="14A8B3DC"/>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5">
    <w:nsid w:val="7CA10326"/>
    <w:multiLevelType w:val="hybridMultilevel"/>
    <w:tmpl w:val="74DA4D44"/>
    <w:lvl w:ilvl="0" w:tplc="5980DA8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2"/>
  </w:num>
  <w:num w:numId="2">
    <w:abstractNumId w:val="17"/>
  </w:num>
  <w:num w:numId="3">
    <w:abstractNumId w:val="32"/>
  </w:num>
  <w:num w:numId="4">
    <w:abstractNumId w:val="14"/>
  </w:num>
  <w:num w:numId="5">
    <w:abstractNumId w:val="12"/>
  </w:num>
  <w:num w:numId="6">
    <w:abstractNumId w:val="27"/>
  </w:num>
  <w:num w:numId="7">
    <w:abstractNumId w:val="35"/>
  </w:num>
  <w:num w:numId="8">
    <w:abstractNumId w:val="24"/>
  </w:num>
  <w:num w:numId="9">
    <w:abstractNumId w:val="16"/>
  </w:num>
  <w:num w:numId="10">
    <w:abstractNumId w:val="7"/>
  </w:num>
  <w:num w:numId="11">
    <w:abstractNumId w:val="13"/>
  </w:num>
  <w:num w:numId="12">
    <w:abstractNumId w:val="11"/>
  </w:num>
  <w:num w:numId="13">
    <w:abstractNumId w:val="29"/>
  </w:num>
  <w:num w:numId="14">
    <w:abstractNumId w:val="8"/>
  </w:num>
  <w:num w:numId="15">
    <w:abstractNumId w:val="25"/>
  </w:num>
  <w:num w:numId="16">
    <w:abstractNumId w:val="0"/>
  </w:num>
  <w:num w:numId="17">
    <w:abstractNumId w:val="28"/>
  </w:num>
  <w:num w:numId="18">
    <w:abstractNumId w:val="30"/>
  </w:num>
  <w:num w:numId="19">
    <w:abstractNumId w:val="34"/>
  </w:num>
  <w:num w:numId="20">
    <w:abstractNumId w:val="3"/>
  </w:num>
  <w:num w:numId="21">
    <w:abstractNumId w:val="21"/>
  </w:num>
  <w:num w:numId="22">
    <w:abstractNumId w:val="1"/>
  </w:num>
  <w:num w:numId="23">
    <w:abstractNumId w:val="26"/>
  </w:num>
  <w:num w:numId="24">
    <w:abstractNumId w:val="15"/>
  </w:num>
  <w:num w:numId="25">
    <w:abstractNumId w:val="6"/>
  </w:num>
  <w:num w:numId="26">
    <w:abstractNumId w:val="10"/>
  </w:num>
  <w:num w:numId="27">
    <w:abstractNumId w:val="4"/>
  </w:num>
  <w:num w:numId="28">
    <w:abstractNumId w:val="9"/>
  </w:num>
  <w:num w:numId="29">
    <w:abstractNumId w:val="33"/>
  </w:num>
  <w:num w:numId="30">
    <w:abstractNumId w:val="5"/>
  </w:num>
  <w:num w:numId="31">
    <w:abstractNumId w:val="31"/>
  </w:num>
  <w:num w:numId="32">
    <w:abstractNumId w:val="19"/>
  </w:num>
  <w:num w:numId="33">
    <w:abstractNumId w:val="23"/>
  </w:num>
  <w:num w:numId="34">
    <w:abstractNumId w:val="2"/>
  </w:num>
  <w:num w:numId="35">
    <w:abstractNumId w:val="20"/>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AB3"/>
    <w:rsid w:val="00016B35"/>
    <w:rsid w:val="000201BB"/>
    <w:rsid w:val="00041710"/>
    <w:rsid w:val="00050A68"/>
    <w:rsid w:val="00065DB3"/>
    <w:rsid w:val="000C3BF4"/>
    <w:rsid w:val="000F4CA9"/>
    <w:rsid w:val="001A2962"/>
    <w:rsid w:val="001A6D6A"/>
    <w:rsid w:val="001C734D"/>
    <w:rsid w:val="001D757B"/>
    <w:rsid w:val="00202F17"/>
    <w:rsid w:val="0021051E"/>
    <w:rsid w:val="002160AE"/>
    <w:rsid w:val="0025375F"/>
    <w:rsid w:val="0026182D"/>
    <w:rsid w:val="00265E57"/>
    <w:rsid w:val="00293F11"/>
    <w:rsid w:val="002B0DA7"/>
    <w:rsid w:val="002E1AB3"/>
    <w:rsid w:val="00345358"/>
    <w:rsid w:val="003542FE"/>
    <w:rsid w:val="003559B1"/>
    <w:rsid w:val="0037418A"/>
    <w:rsid w:val="00382BEF"/>
    <w:rsid w:val="003C42D4"/>
    <w:rsid w:val="003D19FD"/>
    <w:rsid w:val="003D26A8"/>
    <w:rsid w:val="003F1B97"/>
    <w:rsid w:val="003F2637"/>
    <w:rsid w:val="003F7870"/>
    <w:rsid w:val="00455E28"/>
    <w:rsid w:val="00464AD1"/>
    <w:rsid w:val="00494841"/>
    <w:rsid w:val="004B5444"/>
    <w:rsid w:val="00526D6B"/>
    <w:rsid w:val="00531930"/>
    <w:rsid w:val="0054690A"/>
    <w:rsid w:val="00561F0A"/>
    <w:rsid w:val="00583F04"/>
    <w:rsid w:val="005A6AFD"/>
    <w:rsid w:val="005A7DF6"/>
    <w:rsid w:val="006025DA"/>
    <w:rsid w:val="00632C93"/>
    <w:rsid w:val="00672400"/>
    <w:rsid w:val="006856CB"/>
    <w:rsid w:val="006A386A"/>
    <w:rsid w:val="006A6C1F"/>
    <w:rsid w:val="006C544F"/>
    <w:rsid w:val="006D18F7"/>
    <w:rsid w:val="006E63BE"/>
    <w:rsid w:val="006F44F4"/>
    <w:rsid w:val="00743BDD"/>
    <w:rsid w:val="007F2782"/>
    <w:rsid w:val="007F47A5"/>
    <w:rsid w:val="00835AB5"/>
    <w:rsid w:val="0084333D"/>
    <w:rsid w:val="008743E3"/>
    <w:rsid w:val="008A49AA"/>
    <w:rsid w:val="008C3823"/>
    <w:rsid w:val="00916FB9"/>
    <w:rsid w:val="0093266E"/>
    <w:rsid w:val="0094222A"/>
    <w:rsid w:val="009955EA"/>
    <w:rsid w:val="009A0EB3"/>
    <w:rsid w:val="009A336B"/>
    <w:rsid w:val="009B720A"/>
    <w:rsid w:val="009D2186"/>
    <w:rsid w:val="009E5292"/>
    <w:rsid w:val="00A238F1"/>
    <w:rsid w:val="00A44CB8"/>
    <w:rsid w:val="00A55A12"/>
    <w:rsid w:val="00A677C5"/>
    <w:rsid w:val="00A93112"/>
    <w:rsid w:val="00AA2EA4"/>
    <w:rsid w:val="00AC26D7"/>
    <w:rsid w:val="00AF40AA"/>
    <w:rsid w:val="00AF4949"/>
    <w:rsid w:val="00AF6A99"/>
    <w:rsid w:val="00B228FD"/>
    <w:rsid w:val="00B552E9"/>
    <w:rsid w:val="00B60375"/>
    <w:rsid w:val="00B86964"/>
    <w:rsid w:val="00BB3F46"/>
    <w:rsid w:val="00C36430"/>
    <w:rsid w:val="00C42B63"/>
    <w:rsid w:val="00C46968"/>
    <w:rsid w:val="00C55484"/>
    <w:rsid w:val="00C619DC"/>
    <w:rsid w:val="00C75BA8"/>
    <w:rsid w:val="00C774B5"/>
    <w:rsid w:val="00C774CE"/>
    <w:rsid w:val="00C81BB3"/>
    <w:rsid w:val="00CC2743"/>
    <w:rsid w:val="00CC3188"/>
    <w:rsid w:val="00CD62BA"/>
    <w:rsid w:val="00CE4BAF"/>
    <w:rsid w:val="00CE7549"/>
    <w:rsid w:val="00CF0930"/>
    <w:rsid w:val="00D1075B"/>
    <w:rsid w:val="00D97FC0"/>
    <w:rsid w:val="00DD4693"/>
    <w:rsid w:val="00DF4F7D"/>
    <w:rsid w:val="00E369ED"/>
    <w:rsid w:val="00E61F6F"/>
    <w:rsid w:val="00E671A6"/>
    <w:rsid w:val="00E672E4"/>
    <w:rsid w:val="00EA3ABD"/>
    <w:rsid w:val="00EA7315"/>
    <w:rsid w:val="00EB6FE7"/>
    <w:rsid w:val="00EF0CBF"/>
    <w:rsid w:val="00F057B0"/>
    <w:rsid w:val="00F15991"/>
    <w:rsid w:val="00F60A7F"/>
    <w:rsid w:val="00F81845"/>
    <w:rsid w:val="00F83367"/>
    <w:rsid w:val="00FE30F0"/>
    <w:rsid w:val="00FE31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51E"/>
    <w:pPr>
      <w:spacing w:after="0" w:line="240" w:lineRule="auto"/>
    </w:pPr>
    <w:rPr>
      <w:rFonts w:ascii="Times New Roman" w:eastAsia="Times New Roman" w:hAnsi="Times New Roman" w:cs="Times New Roman"/>
      <w:lang w:eastAsia="ru-RU"/>
    </w:rPr>
  </w:style>
  <w:style w:type="paragraph" w:styleId="3">
    <w:name w:val="heading 3"/>
    <w:basedOn w:val="a"/>
    <w:next w:val="a"/>
    <w:link w:val="30"/>
    <w:qFormat/>
    <w:rsid w:val="001C734D"/>
    <w:pPr>
      <w:keepNext/>
      <w:jc w:val="center"/>
      <w:outlineLvl w:val="2"/>
    </w:pPr>
    <w:rPr>
      <w:b/>
      <w:bCs/>
    </w:rPr>
  </w:style>
  <w:style w:type="paragraph" w:styleId="5">
    <w:name w:val="heading 5"/>
    <w:basedOn w:val="a"/>
    <w:next w:val="a"/>
    <w:link w:val="50"/>
    <w:qFormat/>
    <w:rsid w:val="001C734D"/>
    <w:pPr>
      <w:keepNext/>
      <w:jc w:val="both"/>
      <w:outlineLvl w:val="4"/>
    </w:pPr>
    <w:rPr>
      <w:b/>
      <w:bCs/>
      <w:i/>
      <w:iCs/>
    </w:rPr>
  </w:style>
  <w:style w:type="paragraph" w:styleId="7">
    <w:name w:val="heading 7"/>
    <w:basedOn w:val="a"/>
    <w:next w:val="a"/>
    <w:link w:val="70"/>
    <w:qFormat/>
    <w:rsid w:val="001C734D"/>
    <w:pPr>
      <w:keepNext/>
      <w:ind w:firstLine="720"/>
      <w:jc w:val="center"/>
      <w:outlineLvl w:val="6"/>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C42D4"/>
    <w:pPr>
      <w:ind w:left="720"/>
      <w:contextualSpacing/>
    </w:pPr>
  </w:style>
  <w:style w:type="paragraph" w:styleId="a4">
    <w:name w:val="Balloon Text"/>
    <w:basedOn w:val="a"/>
    <w:link w:val="a5"/>
    <w:unhideWhenUsed/>
    <w:rsid w:val="003C42D4"/>
    <w:rPr>
      <w:rFonts w:ascii="Tahoma" w:hAnsi="Tahoma" w:cs="Tahoma"/>
      <w:sz w:val="16"/>
      <w:szCs w:val="16"/>
    </w:rPr>
  </w:style>
  <w:style w:type="character" w:customStyle="1" w:styleId="a5">
    <w:name w:val="Текст выноски Знак"/>
    <w:basedOn w:val="a0"/>
    <w:link w:val="a4"/>
    <w:uiPriority w:val="99"/>
    <w:rsid w:val="003C42D4"/>
    <w:rPr>
      <w:rFonts w:ascii="Tahoma" w:eastAsia="Times New Roman" w:hAnsi="Tahoma" w:cs="Tahoma"/>
      <w:sz w:val="16"/>
      <w:szCs w:val="16"/>
      <w:lang w:eastAsia="ru-RU"/>
    </w:rPr>
  </w:style>
  <w:style w:type="paragraph" w:customStyle="1" w:styleId="a6">
    <w:name w:val="Знак Знак Знак Знак Знак Знак Знак Знак Знак Знак Знак Знак Знак Знак Знак Знак Знак Знак Знак Знак Знак Знак"/>
    <w:basedOn w:val="a"/>
    <w:rsid w:val="00CC2743"/>
    <w:pPr>
      <w:spacing w:after="160" w:line="240" w:lineRule="exact"/>
      <w:jc w:val="both"/>
    </w:pPr>
    <w:rPr>
      <w:rFonts w:ascii="Verdana" w:hAnsi="Verdana" w:cs="Arial"/>
      <w:sz w:val="20"/>
      <w:szCs w:val="20"/>
      <w:lang w:val="en-US" w:eastAsia="en-US"/>
    </w:rPr>
  </w:style>
  <w:style w:type="paragraph" w:customStyle="1" w:styleId="ConsNormal">
    <w:name w:val="ConsNormal"/>
    <w:rsid w:val="003F263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3F263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7">
    <w:name w:val="Знак Знак"/>
    <w:basedOn w:val="a"/>
    <w:rsid w:val="003F2637"/>
    <w:pPr>
      <w:spacing w:after="160" w:line="240" w:lineRule="exact"/>
      <w:jc w:val="both"/>
    </w:pPr>
    <w:rPr>
      <w:rFonts w:ascii="Verdana" w:hAnsi="Verdana" w:cs="Arial"/>
      <w:sz w:val="20"/>
      <w:szCs w:val="20"/>
      <w:lang w:val="en-US" w:eastAsia="en-US"/>
    </w:rPr>
  </w:style>
  <w:style w:type="paragraph" w:customStyle="1" w:styleId="a8">
    <w:name w:val="Знак Знак"/>
    <w:basedOn w:val="a"/>
    <w:rsid w:val="003F1B97"/>
    <w:pPr>
      <w:spacing w:after="160" w:line="240" w:lineRule="exact"/>
      <w:jc w:val="both"/>
    </w:pPr>
    <w:rPr>
      <w:rFonts w:ascii="Verdana" w:hAnsi="Verdana" w:cs="Arial"/>
      <w:sz w:val="20"/>
      <w:szCs w:val="20"/>
      <w:lang w:val="en-US" w:eastAsia="en-US"/>
    </w:rPr>
  </w:style>
  <w:style w:type="paragraph" w:styleId="a9">
    <w:name w:val="header"/>
    <w:basedOn w:val="a"/>
    <w:link w:val="aa"/>
    <w:unhideWhenUsed/>
    <w:rsid w:val="004B5444"/>
    <w:pPr>
      <w:tabs>
        <w:tab w:val="center" w:pos="4677"/>
        <w:tab w:val="right" w:pos="9355"/>
      </w:tabs>
    </w:pPr>
  </w:style>
  <w:style w:type="character" w:customStyle="1" w:styleId="aa">
    <w:name w:val="Верхний колонтитул Знак"/>
    <w:basedOn w:val="a0"/>
    <w:link w:val="a9"/>
    <w:uiPriority w:val="99"/>
    <w:rsid w:val="004B5444"/>
    <w:rPr>
      <w:rFonts w:ascii="Times New Roman" w:eastAsia="Times New Roman" w:hAnsi="Times New Roman" w:cs="Times New Roman"/>
      <w:lang w:eastAsia="ru-RU"/>
    </w:rPr>
  </w:style>
  <w:style w:type="paragraph" w:styleId="ab">
    <w:name w:val="footer"/>
    <w:basedOn w:val="a"/>
    <w:link w:val="ac"/>
    <w:uiPriority w:val="99"/>
    <w:unhideWhenUsed/>
    <w:rsid w:val="004B5444"/>
    <w:pPr>
      <w:tabs>
        <w:tab w:val="center" w:pos="4677"/>
        <w:tab w:val="right" w:pos="9355"/>
      </w:tabs>
    </w:pPr>
  </w:style>
  <w:style w:type="character" w:customStyle="1" w:styleId="ac">
    <w:name w:val="Нижний колонтитул Знак"/>
    <w:basedOn w:val="a0"/>
    <w:link w:val="ab"/>
    <w:uiPriority w:val="99"/>
    <w:rsid w:val="004B5444"/>
    <w:rPr>
      <w:rFonts w:ascii="Times New Roman" w:eastAsia="Times New Roman" w:hAnsi="Times New Roman" w:cs="Times New Roman"/>
      <w:lang w:eastAsia="ru-RU"/>
    </w:rPr>
  </w:style>
  <w:style w:type="character" w:styleId="ad">
    <w:name w:val="Hyperlink"/>
    <w:basedOn w:val="a0"/>
    <w:uiPriority w:val="99"/>
    <w:unhideWhenUsed/>
    <w:rsid w:val="00AA2EA4"/>
    <w:rPr>
      <w:color w:val="0000FF"/>
      <w:u w:val="single"/>
    </w:rPr>
  </w:style>
  <w:style w:type="character" w:styleId="ae">
    <w:name w:val="FollowedHyperlink"/>
    <w:basedOn w:val="a0"/>
    <w:uiPriority w:val="99"/>
    <w:unhideWhenUsed/>
    <w:rsid w:val="00AA2EA4"/>
    <w:rPr>
      <w:color w:val="800080"/>
      <w:u w:val="single"/>
    </w:rPr>
  </w:style>
  <w:style w:type="paragraph" w:customStyle="1" w:styleId="xl69">
    <w:name w:val="xl69"/>
    <w:basedOn w:val="a"/>
    <w:rsid w:val="00AA2EA4"/>
    <w:pPr>
      <w:shd w:val="clear" w:color="000000" w:fill="FFFFFF"/>
      <w:spacing w:before="100" w:beforeAutospacing="1" w:after="100" w:afterAutospacing="1"/>
    </w:pPr>
  </w:style>
  <w:style w:type="paragraph" w:customStyle="1" w:styleId="xl70">
    <w:name w:val="xl70"/>
    <w:basedOn w:val="a"/>
    <w:rsid w:val="00AA2EA4"/>
    <w:pPr>
      <w:shd w:val="clear" w:color="000000" w:fill="FFFFFF"/>
      <w:spacing w:before="100" w:beforeAutospacing="1" w:after="100" w:afterAutospacing="1"/>
      <w:jc w:val="right"/>
    </w:pPr>
  </w:style>
  <w:style w:type="paragraph" w:customStyle="1" w:styleId="xl71">
    <w:name w:val="xl71"/>
    <w:basedOn w:val="a"/>
    <w:rsid w:val="00AA2EA4"/>
    <w:pPr>
      <w:shd w:val="clear" w:color="000000" w:fill="FFFFFF"/>
      <w:spacing w:before="100" w:beforeAutospacing="1" w:after="100" w:afterAutospacing="1"/>
      <w:jc w:val="center"/>
    </w:pPr>
  </w:style>
  <w:style w:type="paragraph" w:customStyle="1" w:styleId="xl72">
    <w:name w:val="xl7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73">
    <w:name w:val="xl73"/>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74">
    <w:name w:val="xl7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5">
    <w:name w:val="xl75"/>
    <w:basedOn w:val="a"/>
    <w:rsid w:val="00AA2EA4"/>
    <w:pPr>
      <w:shd w:val="clear" w:color="000000" w:fill="FFFFFF"/>
      <w:spacing w:before="100" w:beforeAutospacing="1" w:after="100" w:afterAutospacing="1"/>
    </w:pPr>
    <w:rPr>
      <w:b/>
      <w:bCs/>
    </w:rPr>
  </w:style>
  <w:style w:type="paragraph" w:customStyle="1" w:styleId="xl76">
    <w:name w:val="xl7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7">
    <w:name w:val="xl77"/>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8">
    <w:name w:val="xl78"/>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9">
    <w:name w:val="xl79"/>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0">
    <w:name w:val="xl8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1">
    <w:name w:val="xl81"/>
    <w:basedOn w:val="a"/>
    <w:rsid w:val="00AA2EA4"/>
    <w:pPr>
      <w:shd w:val="clear" w:color="000000" w:fill="FFFFFF"/>
      <w:spacing w:before="100" w:beforeAutospacing="1" w:after="100" w:afterAutospacing="1"/>
      <w:textAlignment w:val="center"/>
    </w:pPr>
  </w:style>
  <w:style w:type="paragraph" w:customStyle="1" w:styleId="xl82">
    <w:name w:val="xl82"/>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83">
    <w:name w:val="xl83"/>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84">
    <w:name w:val="xl8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5">
    <w:name w:val="xl85"/>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6">
    <w:name w:val="xl86"/>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7">
    <w:name w:val="xl87"/>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88">
    <w:name w:val="xl88"/>
    <w:basedOn w:val="a"/>
    <w:rsid w:val="00AA2EA4"/>
    <w:pPr>
      <w:shd w:val="clear" w:color="000000" w:fill="FFFFFF"/>
      <w:spacing w:before="100" w:beforeAutospacing="1" w:after="100" w:afterAutospacing="1"/>
      <w:textAlignment w:val="center"/>
    </w:pPr>
    <w:rPr>
      <w:b/>
      <w:bCs/>
    </w:rPr>
  </w:style>
  <w:style w:type="paragraph" w:customStyle="1" w:styleId="xl89">
    <w:name w:val="xl89"/>
    <w:basedOn w:val="a"/>
    <w:rsid w:val="00AA2EA4"/>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rPr>
  </w:style>
  <w:style w:type="paragraph" w:customStyle="1" w:styleId="xl90">
    <w:name w:val="xl9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1">
    <w:name w:val="xl91"/>
    <w:basedOn w:val="a"/>
    <w:rsid w:val="00AA2EA4"/>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92">
    <w:name w:val="xl9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93">
    <w:name w:val="xl93"/>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94">
    <w:name w:val="xl9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5">
    <w:name w:val="xl95"/>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96">
    <w:name w:val="xl9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97">
    <w:name w:val="xl97"/>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98">
    <w:name w:val="xl98"/>
    <w:basedOn w:val="a"/>
    <w:rsid w:val="00AA2EA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9">
    <w:name w:val="xl99"/>
    <w:basedOn w:val="a"/>
    <w:rsid w:val="00AA2EA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0">
    <w:name w:val="xl10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1">
    <w:name w:val="xl101"/>
    <w:basedOn w:val="a"/>
    <w:rsid w:val="00AA2EA4"/>
    <w:pPr>
      <w:shd w:val="clear" w:color="000000" w:fill="FFFFFF"/>
      <w:spacing w:before="100" w:beforeAutospacing="1" w:after="100" w:afterAutospacing="1"/>
      <w:jc w:val="center"/>
    </w:pPr>
    <w:rPr>
      <w:b/>
      <w:bCs/>
    </w:rPr>
  </w:style>
  <w:style w:type="paragraph" w:customStyle="1" w:styleId="xl102">
    <w:name w:val="xl10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3">
    <w:name w:val="xl103"/>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4">
    <w:name w:val="xl10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105">
    <w:name w:val="xl105"/>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6">
    <w:name w:val="xl10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character" w:customStyle="1" w:styleId="30">
    <w:name w:val="Заголовок 3 Знак"/>
    <w:basedOn w:val="a0"/>
    <w:link w:val="3"/>
    <w:rsid w:val="001C734D"/>
    <w:rPr>
      <w:rFonts w:ascii="Times New Roman" w:eastAsia="Times New Roman" w:hAnsi="Times New Roman" w:cs="Times New Roman"/>
      <w:b/>
      <w:bCs/>
      <w:lang w:eastAsia="ru-RU"/>
    </w:rPr>
  </w:style>
  <w:style w:type="character" w:customStyle="1" w:styleId="50">
    <w:name w:val="Заголовок 5 Знак"/>
    <w:basedOn w:val="a0"/>
    <w:link w:val="5"/>
    <w:rsid w:val="001C734D"/>
    <w:rPr>
      <w:rFonts w:ascii="Times New Roman" w:eastAsia="Times New Roman" w:hAnsi="Times New Roman" w:cs="Times New Roman"/>
      <w:b/>
      <w:bCs/>
      <w:i/>
      <w:iCs/>
      <w:lang w:eastAsia="ru-RU"/>
    </w:rPr>
  </w:style>
  <w:style w:type="character" w:customStyle="1" w:styleId="70">
    <w:name w:val="Заголовок 7 Знак"/>
    <w:basedOn w:val="a0"/>
    <w:link w:val="7"/>
    <w:rsid w:val="001C734D"/>
    <w:rPr>
      <w:rFonts w:ascii="Times New Roman" w:eastAsia="Times New Roman" w:hAnsi="Times New Roman" w:cs="Times New Roman"/>
      <w:b/>
      <w:bCs/>
      <w:sz w:val="28"/>
      <w:szCs w:val="28"/>
      <w:lang w:eastAsia="ru-RU"/>
    </w:rPr>
  </w:style>
  <w:style w:type="numbering" w:customStyle="1" w:styleId="1">
    <w:name w:val="Нет списка1"/>
    <w:next w:val="a2"/>
    <w:uiPriority w:val="99"/>
    <w:semiHidden/>
    <w:rsid w:val="001C734D"/>
  </w:style>
  <w:style w:type="paragraph" w:customStyle="1" w:styleId="af">
    <w:name w:val="Знак Знак Знак Знак Знак Знак Знак Знак Знак Знак Знак Знак Знак Знак Знак Знак Знак Знак Знак Знак Знак Знак"/>
    <w:basedOn w:val="a"/>
    <w:rsid w:val="001C734D"/>
    <w:pPr>
      <w:spacing w:after="160" w:line="240" w:lineRule="exact"/>
      <w:jc w:val="both"/>
    </w:pPr>
    <w:rPr>
      <w:rFonts w:ascii="Verdana" w:hAnsi="Verdana" w:cs="Arial"/>
      <w:sz w:val="20"/>
      <w:szCs w:val="20"/>
      <w:lang w:val="en-US" w:eastAsia="en-US"/>
    </w:rPr>
  </w:style>
  <w:style w:type="paragraph" w:customStyle="1" w:styleId="af0">
    <w:name w:val="Знак Знак Знак Знак Знак Знак Знак Знак Знак Знак Знак Знак Знак Знак Знак Знак Знак Знак Знак"/>
    <w:basedOn w:val="a"/>
    <w:rsid w:val="001C734D"/>
    <w:pPr>
      <w:spacing w:after="160" w:line="240" w:lineRule="exact"/>
      <w:jc w:val="both"/>
    </w:pPr>
    <w:rPr>
      <w:rFonts w:ascii="Verdana" w:hAnsi="Verdana" w:cs="Arial"/>
      <w:sz w:val="20"/>
      <w:szCs w:val="20"/>
      <w:lang w:val="en-US" w:eastAsia="en-US"/>
    </w:rPr>
  </w:style>
  <w:style w:type="character" w:styleId="af1">
    <w:name w:val="page number"/>
    <w:basedOn w:val="a0"/>
    <w:rsid w:val="001C734D"/>
  </w:style>
  <w:style w:type="paragraph" w:customStyle="1" w:styleId="xl25">
    <w:name w:val="xl25"/>
    <w:basedOn w:val="a"/>
    <w:rsid w:val="001C734D"/>
    <w:pPr>
      <w:spacing w:before="100" w:beforeAutospacing="1" w:after="100" w:afterAutospacing="1"/>
    </w:pPr>
    <w:rPr>
      <w:b/>
      <w:bCs/>
    </w:rPr>
  </w:style>
  <w:style w:type="paragraph" w:customStyle="1" w:styleId="xl26">
    <w:name w:val="xl26"/>
    <w:basedOn w:val="a"/>
    <w:rsid w:val="001C734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7">
    <w:name w:val="xl27"/>
    <w:basedOn w:val="a"/>
    <w:rsid w:val="001C734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28">
    <w:name w:val="xl28"/>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9">
    <w:name w:val="xl29"/>
    <w:basedOn w:val="a"/>
    <w:rsid w:val="001C734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0">
    <w:name w:val="xl30"/>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1">
    <w:name w:val="xl31"/>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2">
    <w:name w:val="xl32"/>
    <w:basedOn w:val="a"/>
    <w:rsid w:val="001C734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3">
    <w:name w:val="xl33"/>
    <w:basedOn w:val="a"/>
    <w:rsid w:val="001C734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4">
    <w:name w:val="xl34"/>
    <w:basedOn w:val="a"/>
    <w:rsid w:val="001C734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5">
    <w:name w:val="xl35"/>
    <w:basedOn w:val="a"/>
    <w:rsid w:val="001C734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6">
    <w:name w:val="xl36"/>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7">
    <w:name w:val="xl37"/>
    <w:basedOn w:val="a"/>
    <w:rsid w:val="001C734D"/>
    <w:pPr>
      <w:spacing w:before="100" w:beforeAutospacing="1" w:after="100" w:afterAutospacing="1"/>
      <w:jc w:val="center"/>
    </w:pPr>
    <w:rPr>
      <w:rFonts w:ascii="Times New Roman CYR" w:hAnsi="Times New Roman CYR" w:cs="Times New Roman CYR"/>
      <w:b/>
      <w:bCs/>
    </w:rPr>
  </w:style>
  <w:style w:type="paragraph" w:customStyle="1" w:styleId="xl38">
    <w:name w:val="xl38"/>
    <w:basedOn w:val="a"/>
    <w:rsid w:val="001C734D"/>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39">
    <w:name w:val="xl39"/>
    <w:basedOn w:val="a"/>
    <w:rsid w:val="001C734D"/>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0">
    <w:name w:val="xl40"/>
    <w:basedOn w:val="a"/>
    <w:rsid w:val="001C734D"/>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1">
    <w:name w:val="xl41"/>
    <w:basedOn w:val="a"/>
    <w:rsid w:val="001C734D"/>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2">
    <w:name w:val="xl42"/>
    <w:basedOn w:val="a"/>
    <w:rsid w:val="001C734D"/>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3">
    <w:name w:val="xl43"/>
    <w:basedOn w:val="a"/>
    <w:rsid w:val="001C734D"/>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4">
    <w:name w:val="xl44"/>
    <w:basedOn w:val="a"/>
    <w:rsid w:val="001C734D"/>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5">
    <w:name w:val="xl45"/>
    <w:basedOn w:val="a"/>
    <w:rsid w:val="001C734D"/>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6">
    <w:name w:val="xl46"/>
    <w:basedOn w:val="a"/>
    <w:rsid w:val="001C734D"/>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7">
    <w:name w:val="xl47"/>
    <w:basedOn w:val="a"/>
    <w:rsid w:val="001C734D"/>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8">
    <w:name w:val="xl48"/>
    <w:basedOn w:val="a"/>
    <w:rsid w:val="001C734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49">
    <w:name w:val="xl49"/>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1">
    <w:name w:val="xl51"/>
    <w:basedOn w:val="a"/>
    <w:rsid w:val="001C734D"/>
    <w:pPr>
      <w:spacing w:before="100" w:beforeAutospacing="1" w:after="100" w:afterAutospacing="1"/>
    </w:pPr>
  </w:style>
  <w:style w:type="paragraph" w:customStyle="1" w:styleId="xl52">
    <w:name w:val="xl52"/>
    <w:basedOn w:val="a"/>
    <w:rsid w:val="001C73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3">
    <w:name w:val="xl53"/>
    <w:basedOn w:val="a"/>
    <w:rsid w:val="001C73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4">
    <w:name w:val="xl54"/>
    <w:basedOn w:val="a"/>
    <w:rsid w:val="001C73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55">
    <w:name w:val="xl55"/>
    <w:basedOn w:val="a"/>
    <w:rsid w:val="001C73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i/>
      <w:iCs/>
    </w:rPr>
  </w:style>
  <w:style w:type="paragraph" w:customStyle="1" w:styleId="xl56">
    <w:name w:val="xl56"/>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7">
    <w:name w:val="xl57"/>
    <w:basedOn w:val="a"/>
    <w:rsid w:val="001C73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8">
    <w:name w:val="xl58"/>
    <w:basedOn w:val="a"/>
    <w:rsid w:val="001C73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9">
    <w:name w:val="xl59"/>
    <w:basedOn w:val="a"/>
    <w:rsid w:val="001C73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60">
    <w:name w:val="xl60"/>
    <w:basedOn w:val="a"/>
    <w:rsid w:val="001C734D"/>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1">
    <w:name w:val="xl61"/>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2">
    <w:name w:val="xl62"/>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63">
    <w:name w:val="xl63"/>
    <w:basedOn w:val="a"/>
    <w:rsid w:val="001C734D"/>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64">
    <w:name w:val="xl64"/>
    <w:basedOn w:val="a"/>
    <w:rsid w:val="001C734D"/>
    <w:pPr>
      <w:pBdr>
        <w:left w:val="single" w:sz="4" w:space="0" w:color="auto"/>
      </w:pBdr>
      <w:spacing w:before="100" w:beforeAutospacing="1" w:after="100" w:afterAutospacing="1"/>
    </w:pPr>
    <w:rPr>
      <w:rFonts w:ascii="Times New Roman CYR" w:hAnsi="Times New Roman CYR" w:cs="Times New Roman CYR"/>
      <w:b/>
      <w:bCs/>
    </w:rPr>
  </w:style>
  <w:style w:type="paragraph" w:customStyle="1" w:styleId="xl65">
    <w:name w:val="xl65"/>
    <w:basedOn w:val="a"/>
    <w:rsid w:val="001C734D"/>
    <w:pPr>
      <w:pBdr>
        <w:lef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6">
    <w:name w:val="xl66"/>
    <w:basedOn w:val="a"/>
    <w:rsid w:val="001C734D"/>
    <w:pPr>
      <w:pBdr>
        <w:top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7">
    <w:name w:val="xl67"/>
    <w:basedOn w:val="a"/>
    <w:rsid w:val="001C734D"/>
    <w:pPr>
      <w:pBdr>
        <w:top w:val="single" w:sz="4" w:space="0" w:color="auto"/>
        <w:left w:val="single" w:sz="8"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68">
    <w:name w:val="xl68"/>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07">
    <w:name w:val="xl107"/>
    <w:basedOn w:val="a"/>
    <w:rsid w:val="001C734D"/>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8">
    <w:name w:val="xl108"/>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9">
    <w:name w:val="xl109"/>
    <w:basedOn w:val="a"/>
    <w:rsid w:val="001C734D"/>
    <w:pPr>
      <w:pBdr>
        <w:top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110">
    <w:name w:val="xl110"/>
    <w:basedOn w:val="a"/>
    <w:rsid w:val="001C734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111">
    <w:name w:val="xl111"/>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112">
    <w:name w:val="xl112"/>
    <w:basedOn w:val="a"/>
    <w:rsid w:val="001C73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113">
    <w:name w:val="xl113"/>
    <w:basedOn w:val="a"/>
    <w:rsid w:val="001C73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114">
    <w:name w:val="xl114"/>
    <w:basedOn w:val="a"/>
    <w:rsid w:val="001C734D"/>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15">
    <w:name w:val="xl115"/>
    <w:basedOn w:val="a"/>
    <w:rsid w:val="001C734D"/>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116">
    <w:name w:val="xl116"/>
    <w:basedOn w:val="a"/>
    <w:rsid w:val="001C734D"/>
    <w:pPr>
      <w:pBdr>
        <w:left w:val="single" w:sz="4" w:space="0" w:color="auto"/>
        <w:bottom w:val="single" w:sz="4" w:space="0" w:color="auto"/>
      </w:pBdr>
      <w:spacing w:before="100" w:beforeAutospacing="1" w:after="100" w:afterAutospacing="1"/>
      <w:jc w:val="center"/>
    </w:pPr>
  </w:style>
  <w:style w:type="paragraph" w:customStyle="1" w:styleId="xl117">
    <w:name w:val="xl117"/>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8">
    <w:name w:val="xl118"/>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i/>
      <w:iCs/>
    </w:rPr>
  </w:style>
  <w:style w:type="paragraph" w:customStyle="1" w:styleId="xl119">
    <w:name w:val="xl119"/>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0">
    <w:name w:val="xl120"/>
    <w:basedOn w:val="a"/>
    <w:rsid w:val="001C734D"/>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21">
    <w:name w:val="xl121"/>
    <w:basedOn w:val="a"/>
    <w:rsid w:val="001C734D"/>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22">
    <w:name w:val="xl122"/>
    <w:basedOn w:val="a"/>
    <w:rsid w:val="001C734D"/>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3">
    <w:name w:val="xl123"/>
    <w:basedOn w:val="a"/>
    <w:rsid w:val="001C734D"/>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4">
    <w:name w:val="xl124"/>
    <w:basedOn w:val="a"/>
    <w:rsid w:val="001C734D"/>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5">
    <w:name w:val="xl125"/>
    <w:basedOn w:val="a"/>
    <w:rsid w:val="001C734D"/>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6">
    <w:name w:val="xl126"/>
    <w:basedOn w:val="a"/>
    <w:rsid w:val="001C734D"/>
    <w:pPr>
      <w:pBdr>
        <w:left w:val="single" w:sz="4" w:space="0" w:color="auto"/>
        <w:bottom w:val="single" w:sz="4" w:space="0" w:color="auto"/>
      </w:pBdr>
      <w:spacing w:before="100" w:beforeAutospacing="1" w:after="100" w:afterAutospacing="1"/>
      <w:jc w:val="center"/>
    </w:pPr>
  </w:style>
  <w:style w:type="paragraph" w:customStyle="1" w:styleId="xl127">
    <w:name w:val="xl127"/>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28">
    <w:name w:val="xl128"/>
    <w:basedOn w:val="a"/>
    <w:rsid w:val="001C734D"/>
    <w:pPr>
      <w:spacing w:before="100" w:beforeAutospacing="1" w:after="100" w:afterAutospacing="1"/>
      <w:jc w:val="center"/>
      <w:textAlignment w:val="center"/>
    </w:pPr>
    <w:rPr>
      <w:rFonts w:ascii="Times New Roman CYR" w:hAnsi="Times New Roman CYR" w:cs="Times New Roman CYR"/>
      <w:b/>
      <w:bCs/>
    </w:rPr>
  </w:style>
  <w:style w:type="paragraph" w:customStyle="1" w:styleId="xl129">
    <w:name w:val="xl129"/>
    <w:basedOn w:val="a"/>
    <w:rsid w:val="001C734D"/>
    <w:pPr>
      <w:spacing w:before="100" w:beforeAutospacing="1" w:after="100" w:afterAutospacing="1"/>
      <w:jc w:val="right"/>
    </w:pPr>
    <w:rPr>
      <w:b/>
      <w:bCs/>
    </w:rPr>
  </w:style>
  <w:style w:type="paragraph" w:customStyle="1" w:styleId="xl130">
    <w:name w:val="xl130"/>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1">
    <w:name w:val="xl131"/>
    <w:basedOn w:val="a"/>
    <w:rsid w:val="001C734D"/>
    <w:pPr>
      <w:pBdr>
        <w:left w:val="single" w:sz="4" w:space="0" w:color="auto"/>
        <w:bottom w:val="single" w:sz="4" w:space="0" w:color="auto"/>
      </w:pBdr>
      <w:spacing w:before="100" w:beforeAutospacing="1" w:after="100" w:afterAutospacing="1"/>
    </w:pPr>
  </w:style>
  <w:style w:type="paragraph" w:customStyle="1" w:styleId="xl132">
    <w:name w:val="xl132"/>
    <w:basedOn w:val="a"/>
    <w:rsid w:val="001C734D"/>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
    <w:rsid w:val="001C734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
    <w:rsid w:val="001C734D"/>
    <w:pPr>
      <w:spacing w:before="100" w:beforeAutospacing="1" w:after="100" w:afterAutospacing="1"/>
    </w:pPr>
  </w:style>
  <w:style w:type="paragraph" w:customStyle="1" w:styleId="xl134">
    <w:name w:val="xl134"/>
    <w:basedOn w:val="a"/>
    <w:rsid w:val="001C734D"/>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35">
    <w:name w:val="xl135"/>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b/>
      <w:bCs/>
    </w:rPr>
  </w:style>
  <w:style w:type="paragraph" w:customStyle="1" w:styleId="xl136">
    <w:name w:val="xl136"/>
    <w:basedOn w:val="a"/>
    <w:rsid w:val="001C734D"/>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37">
    <w:name w:val="xl137"/>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138">
    <w:name w:val="xl138"/>
    <w:basedOn w:val="a"/>
    <w:rsid w:val="001C734D"/>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39">
    <w:name w:val="xl139"/>
    <w:basedOn w:val="a"/>
    <w:rsid w:val="001C734D"/>
    <w:pPr>
      <w:pBdr>
        <w:top w:val="single" w:sz="4"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40">
    <w:name w:val="xl140"/>
    <w:basedOn w:val="a"/>
    <w:rsid w:val="001C734D"/>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1">
    <w:name w:val="xl141"/>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2">
    <w:name w:val="xl142"/>
    <w:basedOn w:val="a"/>
    <w:rsid w:val="001C73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3">
    <w:name w:val="xl143"/>
    <w:basedOn w:val="a"/>
    <w:rsid w:val="001C734D"/>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4">
    <w:name w:val="xl144"/>
    <w:basedOn w:val="a"/>
    <w:rsid w:val="001C734D"/>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5">
    <w:name w:val="xl145"/>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6">
    <w:name w:val="xl146"/>
    <w:basedOn w:val="a"/>
    <w:rsid w:val="001C734D"/>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47">
    <w:name w:val="xl147"/>
    <w:basedOn w:val="a"/>
    <w:rsid w:val="001C73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8">
    <w:name w:val="xl148"/>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0">
    <w:name w:val="xl150"/>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1">
    <w:name w:val="xl151"/>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1C734D"/>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53">
    <w:name w:val="xl153"/>
    <w:basedOn w:val="a"/>
    <w:rsid w:val="001C734D"/>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54">
    <w:name w:val="xl154"/>
    <w:basedOn w:val="a"/>
    <w:rsid w:val="001C734D"/>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55">
    <w:name w:val="xl155"/>
    <w:basedOn w:val="a"/>
    <w:rsid w:val="001C734D"/>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56">
    <w:name w:val="xl156"/>
    <w:basedOn w:val="a"/>
    <w:rsid w:val="001C734D"/>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157">
    <w:name w:val="xl157"/>
    <w:basedOn w:val="a"/>
    <w:rsid w:val="001C734D"/>
    <w:pPr>
      <w:spacing w:before="100" w:beforeAutospacing="1" w:after="100" w:afterAutospacing="1"/>
      <w:jc w:val="center"/>
    </w:pPr>
    <w:rPr>
      <w:b/>
      <w:bCs/>
    </w:rPr>
  </w:style>
  <w:style w:type="paragraph" w:customStyle="1" w:styleId="xl158">
    <w:name w:val="xl158"/>
    <w:basedOn w:val="a"/>
    <w:rsid w:val="001C734D"/>
    <w:pPr>
      <w:spacing w:before="100" w:beforeAutospacing="1" w:after="100" w:afterAutospacing="1"/>
      <w:jc w:val="center"/>
      <w:textAlignment w:val="center"/>
    </w:pPr>
    <w:rPr>
      <w:rFonts w:ascii="Times New Roman CYR" w:hAnsi="Times New Roman CYR" w:cs="Times New Roman CYR"/>
      <w:b/>
      <w:bCs/>
    </w:rPr>
  </w:style>
  <w:style w:type="paragraph" w:customStyle="1" w:styleId="xl159">
    <w:name w:val="xl159"/>
    <w:basedOn w:val="a"/>
    <w:rsid w:val="001C734D"/>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1C734D"/>
    <w:pPr>
      <w:pBdr>
        <w:left w:val="single" w:sz="4" w:space="0" w:color="auto"/>
        <w:bottom w:val="single" w:sz="4" w:space="0" w:color="auto"/>
      </w:pBdr>
      <w:spacing w:before="100" w:beforeAutospacing="1" w:after="100" w:afterAutospacing="1"/>
    </w:pPr>
  </w:style>
  <w:style w:type="paragraph" w:customStyle="1" w:styleId="xl161">
    <w:name w:val="xl161"/>
    <w:basedOn w:val="a"/>
    <w:rsid w:val="001C734D"/>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2">
    <w:name w:val="xl162"/>
    <w:basedOn w:val="a"/>
    <w:rsid w:val="001C734D"/>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63">
    <w:name w:val="xl163"/>
    <w:basedOn w:val="a"/>
    <w:rsid w:val="001C734D"/>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1C734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65">
    <w:name w:val="xl165"/>
    <w:basedOn w:val="a"/>
    <w:rsid w:val="001C734D"/>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6">
    <w:name w:val="xl166"/>
    <w:basedOn w:val="a"/>
    <w:rsid w:val="001C734D"/>
    <w:pPr>
      <w:pBdr>
        <w:left w:val="single" w:sz="4" w:space="0" w:color="auto"/>
        <w:bottom w:val="single" w:sz="4" w:space="0" w:color="auto"/>
      </w:pBdr>
      <w:spacing w:before="100" w:beforeAutospacing="1" w:after="100" w:afterAutospacing="1"/>
      <w:jc w:val="center"/>
    </w:pPr>
  </w:style>
  <w:style w:type="paragraph" w:customStyle="1" w:styleId="xl167">
    <w:name w:val="xl167"/>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68">
    <w:name w:val="xl168"/>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ConsPlusNormal">
    <w:name w:val="ConsPlusNormal"/>
    <w:rsid w:val="001C734D"/>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2">
    <w:name w:val="Body Text Indent 2"/>
    <w:basedOn w:val="a"/>
    <w:link w:val="20"/>
    <w:rsid w:val="001C734D"/>
    <w:pPr>
      <w:ind w:firstLine="720"/>
      <w:jc w:val="both"/>
    </w:pPr>
    <w:rPr>
      <w:b/>
      <w:sz w:val="28"/>
      <w:szCs w:val="20"/>
    </w:rPr>
  </w:style>
  <w:style w:type="character" w:customStyle="1" w:styleId="20">
    <w:name w:val="Основной текст с отступом 2 Знак"/>
    <w:basedOn w:val="a0"/>
    <w:link w:val="2"/>
    <w:rsid w:val="001C734D"/>
    <w:rPr>
      <w:rFonts w:ascii="Times New Roman" w:eastAsia="Times New Roman" w:hAnsi="Times New Roman" w:cs="Times New Roman"/>
      <w:b/>
      <w:sz w:val="28"/>
      <w:szCs w:val="20"/>
      <w:lang w:eastAsia="ru-RU"/>
    </w:rPr>
  </w:style>
  <w:style w:type="paragraph" w:customStyle="1" w:styleId="10">
    <w:name w:val="Знак1"/>
    <w:basedOn w:val="a"/>
    <w:rsid w:val="001C734D"/>
    <w:pPr>
      <w:spacing w:after="160" w:line="240" w:lineRule="exact"/>
      <w:jc w:val="both"/>
    </w:pPr>
    <w:rPr>
      <w:rFonts w:ascii="Verdana" w:hAnsi="Verdana" w:cs="Arial"/>
      <w:sz w:val="20"/>
      <w:szCs w:val="20"/>
      <w:lang w:val="en-US" w:eastAsia="en-US"/>
    </w:rPr>
  </w:style>
  <w:style w:type="paragraph" w:customStyle="1" w:styleId="ConsPlusNonformat">
    <w:name w:val="ConsPlusNonformat"/>
    <w:rsid w:val="001C734D"/>
    <w:pPr>
      <w:widowControl w:val="0"/>
      <w:autoSpaceDE w:val="0"/>
      <w:autoSpaceDN w:val="0"/>
      <w:adjustRightInd w:val="0"/>
      <w:spacing w:after="0" w:line="240" w:lineRule="auto"/>
    </w:pPr>
    <w:rPr>
      <w:rFonts w:ascii="Courier New" w:eastAsia="Times New Roman" w:hAnsi="Courier New" w:cs="Courier New"/>
      <w:lang w:eastAsia="ru-RU"/>
    </w:rPr>
  </w:style>
  <w:style w:type="paragraph" w:customStyle="1" w:styleId="ConsPlusCell">
    <w:name w:val="ConsPlusCell"/>
    <w:rsid w:val="001C734D"/>
    <w:pPr>
      <w:widowControl w:val="0"/>
      <w:autoSpaceDE w:val="0"/>
      <w:autoSpaceDN w:val="0"/>
      <w:adjustRightInd w:val="0"/>
      <w:spacing w:after="0" w:line="240" w:lineRule="auto"/>
    </w:pPr>
    <w:rPr>
      <w:rFonts w:ascii="Arial" w:eastAsia="Times New Roman" w:hAnsi="Arial" w:cs="Arial"/>
      <w:lang w:eastAsia="ru-RU"/>
    </w:rPr>
  </w:style>
  <w:style w:type="paragraph" w:customStyle="1" w:styleId="ConsPlusTitle">
    <w:name w:val="ConsPlusTitle"/>
    <w:rsid w:val="001C734D"/>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11">
    <w:name w:val="Знак1 Знак Знак Знак Знак Знак Знак Знак Знак Знак Знак Знак"/>
    <w:basedOn w:val="a"/>
    <w:rsid w:val="001C734D"/>
    <w:pPr>
      <w:spacing w:after="160" w:line="240" w:lineRule="exact"/>
      <w:jc w:val="both"/>
    </w:pPr>
    <w:rPr>
      <w:rFonts w:ascii="Verdana" w:hAnsi="Verdana" w:cs="Arial"/>
      <w:sz w:val="20"/>
      <w:szCs w:val="20"/>
      <w:lang w:val="en-US" w:eastAsia="en-US"/>
    </w:rPr>
  </w:style>
  <w:style w:type="paragraph" w:customStyle="1" w:styleId="12">
    <w:name w:val="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1C734D"/>
    <w:pPr>
      <w:spacing w:after="160" w:line="240" w:lineRule="exact"/>
      <w:jc w:val="both"/>
    </w:pPr>
    <w:rPr>
      <w:rFonts w:ascii="Verdana" w:hAnsi="Verdana" w:cs="Arial"/>
      <w:sz w:val="20"/>
      <w:szCs w:val="20"/>
      <w:lang w:val="en-US" w:eastAsia="en-US"/>
    </w:rPr>
  </w:style>
  <w:style w:type="paragraph" w:customStyle="1" w:styleId="af2">
    <w:name w:val="Знак"/>
    <w:basedOn w:val="a"/>
    <w:rsid w:val="001C734D"/>
    <w:pPr>
      <w:spacing w:after="160" w:line="240" w:lineRule="exact"/>
      <w:jc w:val="both"/>
    </w:pPr>
    <w:rPr>
      <w:rFonts w:ascii="Verdana" w:hAnsi="Verdana" w:cs="Arial"/>
      <w:sz w:val="20"/>
      <w:szCs w:val="20"/>
      <w:lang w:val="en-US" w:eastAsia="en-US"/>
    </w:rPr>
  </w:style>
  <w:style w:type="paragraph" w:customStyle="1" w:styleId="13">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C734D"/>
    <w:pPr>
      <w:spacing w:after="160" w:line="240" w:lineRule="exact"/>
      <w:jc w:val="both"/>
    </w:pPr>
    <w:rPr>
      <w:rFonts w:ascii="Verdana" w:hAnsi="Verdana" w:cs="Arial"/>
      <w:sz w:val="20"/>
      <w:szCs w:val="20"/>
      <w:lang w:val="en-US" w:eastAsia="en-US"/>
    </w:rPr>
  </w:style>
  <w:style w:type="paragraph" w:customStyle="1" w:styleId="af3">
    <w:name w:val="Знак Знак Знак Знак Знак Знак Знак"/>
    <w:basedOn w:val="a"/>
    <w:rsid w:val="001C734D"/>
    <w:pPr>
      <w:spacing w:after="160" w:line="240" w:lineRule="exact"/>
      <w:jc w:val="both"/>
    </w:pPr>
    <w:rPr>
      <w:rFonts w:ascii="Verdana" w:hAnsi="Verdana" w:cs="Arial"/>
      <w:sz w:val="20"/>
      <w:szCs w:val="20"/>
      <w:lang w:val="en-US" w:eastAsia="en-US"/>
    </w:rPr>
  </w:style>
  <w:style w:type="paragraph" w:customStyle="1" w:styleId="121">
    <w:name w:val="Знак1 Знак Знак Знак Знак Знак Знак2 Знак Знак Знак1 Знак Знак Знак Знак Знак Знак Знак Знак Знак Знак Знак Знак Знак"/>
    <w:basedOn w:val="a"/>
    <w:rsid w:val="001C734D"/>
    <w:pPr>
      <w:spacing w:after="160" w:line="240" w:lineRule="exact"/>
      <w:jc w:val="both"/>
    </w:pPr>
    <w:rPr>
      <w:rFonts w:ascii="Verdana" w:hAnsi="Verdana" w:cs="Arial"/>
      <w:sz w:val="20"/>
      <w:szCs w:val="20"/>
      <w:lang w:val="en-US" w:eastAsia="en-US"/>
    </w:rPr>
  </w:style>
  <w:style w:type="paragraph" w:customStyle="1" w:styleId="1210">
    <w:name w:val="Знак1 Знак Знак Знак Знак Знак Знак2 Знак Знак Знак1 Знак Знак Знак Знак Знак Знак Знак Знак Знак Знак Знак Знак Знак"/>
    <w:basedOn w:val="a"/>
    <w:rsid w:val="001C734D"/>
    <w:pPr>
      <w:spacing w:after="160" w:line="240" w:lineRule="exact"/>
      <w:jc w:val="both"/>
    </w:pPr>
    <w:rPr>
      <w:rFonts w:ascii="Verdana" w:hAnsi="Verdana" w:cs="Arial"/>
      <w:sz w:val="20"/>
      <w:szCs w:val="20"/>
      <w:lang w:val="en-US" w:eastAsia="en-US"/>
    </w:rPr>
  </w:style>
  <w:style w:type="paragraph" w:customStyle="1" w:styleId="af4">
    <w:name w:val="Знак Знак Знак Знак"/>
    <w:basedOn w:val="a"/>
    <w:rsid w:val="001C734D"/>
    <w:pPr>
      <w:spacing w:after="160" w:line="240" w:lineRule="exact"/>
      <w:jc w:val="both"/>
    </w:pPr>
    <w:rPr>
      <w:rFonts w:ascii="Verdana" w:hAnsi="Verdana" w:cs="Arial"/>
      <w:sz w:val="20"/>
      <w:szCs w:val="20"/>
      <w:lang w:val="en-US" w:eastAsia="en-US"/>
    </w:rPr>
  </w:style>
  <w:style w:type="table" w:styleId="af5">
    <w:name w:val="Table Grid"/>
    <w:basedOn w:val="a1"/>
    <w:uiPriority w:val="39"/>
    <w:rsid w:val="001C73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semiHidden/>
    <w:rsid w:val="001C734D"/>
  </w:style>
  <w:style w:type="paragraph" w:customStyle="1" w:styleId="ConsTitle">
    <w:name w:val="ConsTitle"/>
    <w:rsid w:val="001C734D"/>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Cell">
    <w:name w:val="ConsCell"/>
    <w:rsid w:val="001C734D"/>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table" w:customStyle="1" w:styleId="14">
    <w:name w:val="Сетка таблицы1"/>
    <w:basedOn w:val="a1"/>
    <w:next w:val="af5"/>
    <w:rsid w:val="001C73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Объект (рисунок"/>
    <w:aliases w:val="график)"/>
    <w:basedOn w:val="a"/>
    <w:rsid w:val="001C734D"/>
    <w:pPr>
      <w:spacing w:after="120"/>
      <w:jc w:val="center"/>
    </w:pPr>
    <w:rPr>
      <w:sz w:val="24"/>
      <w:szCs w:val="24"/>
    </w:rPr>
  </w:style>
  <w:style w:type="paragraph" w:customStyle="1" w:styleId="af7">
    <w:name w:val="Таблица"/>
    <w:basedOn w:val="a"/>
    <w:rsid w:val="001C734D"/>
    <w:pPr>
      <w:jc w:val="both"/>
    </w:pPr>
    <w:rPr>
      <w:rFonts w:ascii="Times New Roman CYR" w:hAnsi="Times New Roman CYR" w:cs="Times New Roman CYR"/>
      <w:sz w:val="24"/>
      <w:szCs w:val="24"/>
      <w:lang w:eastAsia="en-US"/>
    </w:rPr>
  </w:style>
  <w:style w:type="paragraph" w:styleId="af8">
    <w:name w:val="Document Map"/>
    <w:basedOn w:val="a"/>
    <w:link w:val="af9"/>
    <w:rsid w:val="001C734D"/>
    <w:pPr>
      <w:shd w:val="clear" w:color="auto" w:fill="000080"/>
    </w:pPr>
    <w:rPr>
      <w:rFonts w:ascii="Tahoma" w:hAnsi="Tahoma" w:cs="Tahoma"/>
      <w:sz w:val="20"/>
      <w:szCs w:val="20"/>
    </w:rPr>
  </w:style>
  <w:style w:type="character" w:customStyle="1" w:styleId="af9">
    <w:name w:val="Схема документа Знак"/>
    <w:basedOn w:val="a0"/>
    <w:link w:val="af8"/>
    <w:rsid w:val="001C734D"/>
    <w:rPr>
      <w:rFonts w:ascii="Tahoma" w:eastAsia="Times New Roman" w:hAnsi="Tahoma" w:cs="Tahoma"/>
      <w:sz w:val="20"/>
      <w:szCs w:val="20"/>
      <w:shd w:val="clear" w:color="auto" w:fill="000080"/>
      <w:lang w:eastAsia="ru-RU"/>
    </w:rPr>
  </w:style>
  <w:style w:type="paragraph" w:customStyle="1" w:styleId="afa">
    <w:name w:val="Знак Знак"/>
    <w:basedOn w:val="a"/>
    <w:rsid w:val="001C734D"/>
    <w:pPr>
      <w:spacing w:after="160" w:line="240" w:lineRule="exact"/>
      <w:jc w:val="both"/>
    </w:pPr>
    <w:rPr>
      <w:rFonts w:ascii="Verdana" w:hAnsi="Verdana" w:cs="Arial"/>
      <w:sz w:val="20"/>
      <w:szCs w:val="20"/>
      <w:lang w:val="en-US" w:eastAsia="en-US"/>
    </w:rPr>
  </w:style>
  <w:style w:type="paragraph" w:customStyle="1" w:styleId="23">
    <w:name w:val="2.3 Статья"/>
    <w:basedOn w:val="a"/>
    <w:next w:val="a"/>
    <w:rsid w:val="001C734D"/>
    <w:pPr>
      <w:suppressAutoHyphens/>
      <w:autoSpaceDN w:val="0"/>
      <w:spacing w:before="100" w:after="100"/>
      <w:ind w:firstLine="709"/>
      <w:jc w:val="both"/>
      <w:textAlignment w:val="baseline"/>
    </w:pPr>
    <w:rPr>
      <w:b/>
      <w:sz w:val="24"/>
      <w:szCs w:val="24"/>
    </w:rPr>
  </w:style>
  <w:style w:type="paragraph" w:customStyle="1" w:styleId="font5">
    <w:name w:val="font5"/>
    <w:basedOn w:val="a"/>
    <w:rsid w:val="001C734D"/>
    <w:pPr>
      <w:spacing w:before="100" w:beforeAutospacing="1" w:after="100" w:afterAutospacing="1"/>
    </w:pPr>
    <w:rPr>
      <w:rFonts w:ascii="Tahoma" w:hAnsi="Tahoma" w:cs="Tahoma"/>
      <w:b/>
      <w:bCs/>
      <w:color w:val="000000"/>
      <w:sz w:val="18"/>
      <w:szCs w:val="18"/>
    </w:rPr>
  </w:style>
  <w:style w:type="paragraph" w:customStyle="1" w:styleId="font6">
    <w:name w:val="font6"/>
    <w:basedOn w:val="a"/>
    <w:rsid w:val="001C734D"/>
    <w:pPr>
      <w:spacing w:before="100" w:beforeAutospacing="1" w:after="100" w:afterAutospacing="1"/>
    </w:pPr>
    <w:rPr>
      <w:rFonts w:ascii="Tahoma" w:hAnsi="Tahoma" w:cs="Tahoma"/>
      <w:color w:val="000000"/>
      <w:sz w:val="18"/>
      <w:szCs w:val="18"/>
    </w:rPr>
  </w:style>
  <w:style w:type="paragraph" w:customStyle="1" w:styleId="msonormal0">
    <w:name w:val="msonormal"/>
    <w:basedOn w:val="a"/>
    <w:rsid w:val="001C734D"/>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51E"/>
    <w:pPr>
      <w:spacing w:after="0" w:line="240" w:lineRule="auto"/>
    </w:pPr>
    <w:rPr>
      <w:rFonts w:ascii="Times New Roman" w:eastAsia="Times New Roman" w:hAnsi="Times New Roman" w:cs="Times New Roman"/>
      <w:lang w:eastAsia="ru-RU"/>
    </w:rPr>
  </w:style>
  <w:style w:type="paragraph" w:styleId="3">
    <w:name w:val="heading 3"/>
    <w:basedOn w:val="a"/>
    <w:next w:val="a"/>
    <w:link w:val="30"/>
    <w:qFormat/>
    <w:rsid w:val="001C734D"/>
    <w:pPr>
      <w:keepNext/>
      <w:jc w:val="center"/>
      <w:outlineLvl w:val="2"/>
    </w:pPr>
    <w:rPr>
      <w:b/>
      <w:bCs/>
    </w:rPr>
  </w:style>
  <w:style w:type="paragraph" w:styleId="5">
    <w:name w:val="heading 5"/>
    <w:basedOn w:val="a"/>
    <w:next w:val="a"/>
    <w:link w:val="50"/>
    <w:qFormat/>
    <w:rsid w:val="001C734D"/>
    <w:pPr>
      <w:keepNext/>
      <w:jc w:val="both"/>
      <w:outlineLvl w:val="4"/>
    </w:pPr>
    <w:rPr>
      <w:b/>
      <w:bCs/>
      <w:i/>
      <w:iCs/>
    </w:rPr>
  </w:style>
  <w:style w:type="paragraph" w:styleId="7">
    <w:name w:val="heading 7"/>
    <w:basedOn w:val="a"/>
    <w:next w:val="a"/>
    <w:link w:val="70"/>
    <w:qFormat/>
    <w:rsid w:val="001C734D"/>
    <w:pPr>
      <w:keepNext/>
      <w:ind w:firstLine="720"/>
      <w:jc w:val="center"/>
      <w:outlineLvl w:val="6"/>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C42D4"/>
    <w:pPr>
      <w:ind w:left="720"/>
      <w:contextualSpacing/>
    </w:pPr>
  </w:style>
  <w:style w:type="paragraph" w:styleId="a4">
    <w:name w:val="Balloon Text"/>
    <w:basedOn w:val="a"/>
    <w:link w:val="a5"/>
    <w:unhideWhenUsed/>
    <w:rsid w:val="003C42D4"/>
    <w:rPr>
      <w:rFonts w:ascii="Tahoma" w:hAnsi="Tahoma" w:cs="Tahoma"/>
      <w:sz w:val="16"/>
      <w:szCs w:val="16"/>
    </w:rPr>
  </w:style>
  <w:style w:type="character" w:customStyle="1" w:styleId="a5">
    <w:name w:val="Текст выноски Знак"/>
    <w:basedOn w:val="a0"/>
    <w:link w:val="a4"/>
    <w:uiPriority w:val="99"/>
    <w:rsid w:val="003C42D4"/>
    <w:rPr>
      <w:rFonts w:ascii="Tahoma" w:eastAsia="Times New Roman" w:hAnsi="Tahoma" w:cs="Tahoma"/>
      <w:sz w:val="16"/>
      <w:szCs w:val="16"/>
      <w:lang w:eastAsia="ru-RU"/>
    </w:rPr>
  </w:style>
  <w:style w:type="paragraph" w:customStyle="1" w:styleId="a6">
    <w:name w:val="Знак Знак Знак Знак Знак Знак Знак Знак Знак Знак Знак Знак Знак Знак Знак Знак Знак Знак Знак Знак Знак Знак"/>
    <w:basedOn w:val="a"/>
    <w:rsid w:val="00CC2743"/>
    <w:pPr>
      <w:spacing w:after="160" w:line="240" w:lineRule="exact"/>
      <w:jc w:val="both"/>
    </w:pPr>
    <w:rPr>
      <w:rFonts w:ascii="Verdana" w:hAnsi="Verdana" w:cs="Arial"/>
      <w:sz w:val="20"/>
      <w:szCs w:val="20"/>
      <w:lang w:val="en-US" w:eastAsia="en-US"/>
    </w:rPr>
  </w:style>
  <w:style w:type="paragraph" w:customStyle="1" w:styleId="ConsNormal">
    <w:name w:val="ConsNormal"/>
    <w:rsid w:val="003F263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3F263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7">
    <w:name w:val="Знак Знак"/>
    <w:basedOn w:val="a"/>
    <w:rsid w:val="003F2637"/>
    <w:pPr>
      <w:spacing w:after="160" w:line="240" w:lineRule="exact"/>
      <w:jc w:val="both"/>
    </w:pPr>
    <w:rPr>
      <w:rFonts w:ascii="Verdana" w:hAnsi="Verdana" w:cs="Arial"/>
      <w:sz w:val="20"/>
      <w:szCs w:val="20"/>
      <w:lang w:val="en-US" w:eastAsia="en-US"/>
    </w:rPr>
  </w:style>
  <w:style w:type="paragraph" w:customStyle="1" w:styleId="a8">
    <w:name w:val="Знак Знак"/>
    <w:basedOn w:val="a"/>
    <w:rsid w:val="003F1B97"/>
    <w:pPr>
      <w:spacing w:after="160" w:line="240" w:lineRule="exact"/>
      <w:jc w:val="both"/>
    </w:pPr>
    <w:rPr>
      <w:rFonts w:ascii="Verdana" w:hAnsi="Verdana" w:cs="Arial"/>
      <w:sz w:val="20"/>
      <w:szCs w:val="20"/>
      <w:lang w:val="en-US" w:eastAsia="en-US"/>
    </w:rPr>
  </w:style>
  <w:style w:type="paragraph" w:styleId="a9">
    <w:name w:val="header"/>
    <w:basedOn w:val="a"/>
    <w:link w:val="aa"/>
    <w:unhideWhenUsed/>
    <w:rsid w:val="004B5444"/>
    <w:pPr>
      <w:tabs>
        <w:tab w:val="center" w:pos="4677"/>
        <w:tab w:val="right" w:pos="9355"/>
      </w:tabs>
    </w:pPr>
  </w:style>
  <w:style w:type="character" w:customStyle="1" w:styleId="aa">
    <w:name w:val="Верхний колонтитул Знак"/>
    <w:basedOn w:val="a0"/>
    <w:link w:val="a9"/>
    <w:uiPriority w:val="99"/>
    <w:rsid w:val="004B5444"/>
    <w:rPr>
      <w:rFonts w:ascii="Times New Roman" w:eastAsia="Times New Roman" w:hAnsi="Times New Roman" w:cs="Times New Roman"/>
      <w:lang w:eastAsia="ru-RU"/>
    </w:rPr>
  </w:style>
  <w:style w:type="paragraph" w:styleId="ab">
    <w:name w:val="footer"/>
    <w:basedOn w:val="a"/>
    <w:link w:val="ac"/>
    <w:uiPriority w:val="99"/>
    <w:unhideWhenUsed/>
    <w:rsid w:val="004B5444"/>
    <w:pPr>
      <w:tabs>
        <w:tab w:val="center" w:pos="4677"/>
        <w:tab w:val="right" w:pos="9355"/>
      </w:tabs>
    </w:pPr>
  </w:style>
  <w:style w:type="character" w:customStyle="1" w:styleId="ac">
    <w:name w:val="Нижний колонтитул Знак"/>
    <w:basedOn w:val="a0"/>
    <w:link w:val="ab"/>
    <w:uiPriority w:val="99"/>
    <w:rsid w:val="004B5444"/>
    <w:rPr>
      <w:rFonts w:ascii="Times New Roman" w:eastAsia="Times New Roman" w:hAnsi="Times New Roman" w:cs="Times New Roman"/>
      <w:lang w:eastAsia="ru-RU"/>
    </w:rPr>
  </w:style>
  <w:style w:type="character" w:styleId="ad">
    <w:name w:val="Hyperlink"/>
    <w:basedOn w:val="a0"/>
    <w:uiPriority w:val="99"/>
    <w:unhideWhenUsed/>
    <w:rsid w:val="00AA2EA4"/>
    <w:rPr>
      <w:color w:val="0000FF"/>
      <w:u w:val="single"/>
    </w:rPr>
  </w:style>
  <w:style w:type="character" w:styleId="ae">
    <w:name w:val="FollowedHyperlink"/>
    <w:basedOn w:val="a0"/>
    <w:uiPriority w:val="99"/>
    <w:unhideWhenUsed/>
    <w:rsid w:val="00AA2EA4"/>
    <w:rPr>
      <w:color w:val="800080"/>
      <w:u w:val="single"/>
    </w:rPr>
  </w:style>
  <w:style w:type="paragraph" w:customStyle="1" w:styleId="xl69">
    <w:name w:val="xl69"/>
    <w:basedOn w:val="a"/>
    <w:rsid w:val="00AA2EA4"/>
    <w:pPr>
      <w:shd w:val="clear" w:color="000000" w:fill="FFFFFF"/>
      <w:spacing w:before="100" w:beforeAutospacing="1" w:after="100" w:afterAutospacing="1"/>
    </w:pPr>
  </w:style>
  <w:style w:type="paragraph" w:customStyle="1" w:styleId="xl70">
    <w:name w:val="xl70"/>
    <w:basedOn w:val="a"/>
    <w:rsid w:val="00AA2EA4"/>
    <w:pPr>
      <w:shd w:val="clear" w:color="000000" w:fill="FFFFFF"/>
      <w:spacing w:before="100" w:beforeAutospacing="1" w:after="100" w:afterAutospacing="1"/>
      <w:jc w:val="right"/>
    </w:pPr>
  </w:style>
  <w:style w:type="paragraph" w:customStyle="1" w:styleId="xl71">
    <w:name w:val="xl71"/>
    <w:basedOn w:val="a"/>
    <w:rsid w:val="00AA2EA4"/>
    <w:pPr>
      <w:shd w:val="clear" w:color="000000" w:fill="FFFFFF"/>
      <w:spacing w:before="100" w:beforeAutospacing="1" w:after="100" w:afterAutospacing="1"/>
      <w:jc w:val="center"/>
    </w:pPr>
  </w:style>
  <w:style w:type="paragraph" w:customStyle="1" w:styleId="xl72">
    <w:name w:val="xl7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73">
    <w:name w:val="xl73"/>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74">
    <w:name w:val="xl7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5">
    <w:name w:val="xl75"/>
    <w:basedOn w:val="a"/>
    <w:rsid w:val="00AA2EA4"/>
    <w:pPr>
      <w:shd w:val="clear" w:color="000000" w:fill="FFFFFF"/>
      <w:spacing w:before="100" w:beforeAutospacing="1" w:after="100" w:afterAutospacing="1"/>
    </w:pPr>
    <w:rPr>
      <w:b/>
      <w:bCs/>
    </w:rPr>
  </w:style>
  <w:style w:type="paragraph" w:customStyle="1" w:styleId="xl76">
    <w:name w:val="xl7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7">
    <w:name w:val="xl77"/>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8">
    <w:name w:val="xl78"/>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9">
    <w:name w:val="xl79"/>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0">
    <w:name w:val="xl8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1">
    <w:name w:val="xl81"/>
    <w:basedOn w:val="a"/>
    <w:rsid w:val="00AA2EA4"/>
    <w:pPr>
      <w:shd w:val="clear" w:color="000000" w:fill="FFFFFF"/>
      <w:spacing w:before="100" w:beforeAutospacing="1" w:after="100" w:afterAutospacing="1"/>
      <w:textAlignment w:val="center"/>
    </w:pPr>
  </w:style>
  <w:style w:type="paragraph" w:customStyle="1" w:styleId="xl82">
    <w:name w:val="xl82"/>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83">
    <w:name w:val="xl83"/>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84">
    <w:name w:val="xl8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5">
    <w:name w:val="xl85"/>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6">
    <w:name w:val="xl86"/>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7">
    <w:name w:val="xl87"/>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88">
    <w:name w:val="xl88"/>
    <w:basedOn w:val="a"/>
    <w:rsid w:val="00AA2EA4"/>
    <w:pPr>
      <w:shd w:val="clear" w:color="000000" w:fill="FFFFFF"/>
      <w:spacing w:before="100" w:beforeAutospacing="1" w:after="100" w:afterAutospacing="1"/>
      <w:textAlignment w:val="center"/>
    </w:pPr>
    <w:rPr>
      <w:b/>
      <w:bCs/>
    </w:rPr>
  </w:style>
  <w:style w:type="paragraph" w:customStyle="1" w:styleId="xl89">
    <w:name w:val="xl89"/>
    <w:basedOn w:val="a"/>
    <w:rsid w:val="00AA2EA4"/>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rPr>
  </w:style>
  <w:style w:type="paragraph" w:customStyle="1" w:styleId="xl90">
    <w:name w:val="xl9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1">
    <w:name w:val="xl91"/>
    <w:basedOn w:val="a"/>
    <w:rsid w:val="00AA2EA4"/>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92">
    <w:name w:val="xl9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93">
    <w:name w:val="xl93"/>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94">
    <w:name w:val="xl9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5">
    <w:name w:val="xl95"/>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96">
    <w:name w:val="xl9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97">
    <w:name w:val="xl97"/>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98">
    <w:name w:val="xl98"/>
    <w:basedOn w:val="a"/>
    <w:rsid w:val="00AA2EA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9">
    <w:name w:val="xl99"/>
    <w:basedOn w:val="a"/>
    <w:rsid w:val="00AA2EA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0">
    <w:name w:val="xl10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1">
    <w:name w:val="xl101"/>
    <w:basedOn w:val="a"/>
    <w:rsid w:val="00AA2EA4"/>
    <w:pPr>
      <w:shd w:val="clear" w:color="000000" w:fill="FFFFFF"/>
      <w:spacing w:before="100" w:beforeAutospacing="1" w:after="100" w:afterAutospacing="1"/>
      <w:jc w:val="center"/>
    </w:pPr>
    <w:rPr>
      <w:b/>
      <w:bCs/>
    </w:rPr>
  </w:style>
  <w:style w:type="paragraph" w:customStyle="1" w:styleId="xl102">
    <w:name w:val="xl10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3">
    <w:name w:val="xl103"/>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4">
    <w:name w:val="xl10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105">
    <w:name w:val="xl105"/>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6">
    <w:name w:val="xl10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character" w:customStyle="1" w:styleId="30">
    <w:name w:val="Заголовок 3 Знак"/>
    <w:basedOn w:val="a0"/>
    <w:link w:val="3"/>
    <w:rsid w:val="001C734D"/>
    <w:rPr>
      <w:rFonts w:ascii="Times New Roman" w:eastAsia="Times New Roman" w:hAnsi="Times New Roman" w:cs="Times New Roman"/>
      <w:b/>
      <w:bCs/>
      <w:lang w:eastAsia="ru-RU"/>
    </w:rPr>
  </w:style>
  <w:style w:type="character" w:customStyle="1" w:styleId="50">
    <w:name w:val="Заголовок 5 Знак"/>
    <w:basedOn w:val="a0"/>
    <w:link w:val="5"/>
    <w:rsid w:val="001C734D"/>
    <w:rPr>
      <w:rFonts w:ascii="Times New Roman" w:eastAsia="Times New Roman" w:hAnsi="Times New Roman" w:cs="Times New Roman"/>
      <w:b/>
      <w:bCs/>
      <w:i/>
      <w:iCs/>
      <w:lang w:eastAsia="ru-RU"/>
    </w:rPr>
  </w:style>
  <w:style w:type="character" w:customStyle="1" w:styleId="70">
    <w:name w:val="Заголовок 7 Знак"/>
    <w:basedOn w:val="a0"/>
    <w:link w:val="7"/>
    <w:rsid w:val="001C734D"/>
    <w:rPr>
      <w:rFonts w:ascii="Times New Roman" w:eastAsia="Times New Roman" w:hAnsi="Times New Roman" w:cs="Times New Roman"/>
      <w:b/>
      <w:bCs/>
      <w:sz w:val="28"/>
      <w:szCs w:val="28"/>
      <w:lang w:eastAsia="ru-RU"/>
    </w:rPr>
  </w:style>
  <w:style w:type="numbering" w:customStyle="1" w:styleId="1">
    <w:name w:val="Нет списка1"/>
    <w:next w:val="a2"/>
    <w:uiPriority w:val="99"/>
    <w:semiHidden/>
    <w:rsid w:val="001C734D"/>
  </w:style>
  <w:style w:type="paragraph" w:customStyle="1" w:styleId="af">
    <w:name w:val="Знак Знак Знак Знак Знак Знак Знак Знак Знак Знак Знак Знак Знак Знак Знак Знак Знак Знак Знак Знак Знак Знак"/>
    <w:basedOn w:val="a"/>
    <w:rsid w:val="001C734D"/>
    <w:pPr>
      <w:spacing w:after="160" w:line="240" w:lineRule="exact"/>
      <w:jc w:val="both"/>
    </w:pPr>
    <w:rPr>
      <w:rFonts w:ascii="Verdana" w:hAnsi="Verdana" w:cs="Arial"/>
      <w:sz w:val="20"/>
      <w:szCs w:val="20"/>
      <w:lang w:val="en-US" w:eastAsia="en-US"/>
    </w:rPr>
  </w:style>
  <w:style w:type="paragraph" w:customStyle="1" w:styleId="af0">
    <w:name w:val="Знак Знак Знак Знак Знак Знак Знак Знак Знак Знак Знак Знак Знак Знак Знак Знак Знак Знак Знак"/>
    <w:basedOn w:val="a"/>
    <w:rsid w:val="001C734D"/>
    <w:pPr>
      <w:spacing w:after="160" w:line="240" w:lineRule="exact"/>
      <w:jc w:val="both"/>
    </w:pPr>
    <w:rPr>
      <w:rFonts w:ascii="Verdana" w:hAnsi="Verdana" w:cs="Arial"/>
      <w:sz w:val="20"/>
      <w:szCs w:val="20"/>
      <w:lang w:val="en-US" w:eastAsia="en-US"/>
    </w:rPr>
  </w:style>
  <w:style w:type="character" w:styleId="af1">
    <w:name w:val="page number"/>
    <w:basedOn w:val="a0"/>
    <w:rsid w:val="001C734D"/>
  </w:style>
  <w:style w:type="paragraph" w:customStyle="1" w:styleId="xl25">
    <w:name w:val="xl25"/>
    <w:basedOn w:val="a"/>
    <w:rsid w:val="001C734D"/>
    <w:pPr>
      <w:spacing w:before="100" w:beforeAutospacing="1" w:after="100" w:afterAutospacing="1"/>
    </w:pPr>
    <w:rPr>
      <w:b/>
      <w:bCs/>
    </w:rPr>
  </w:style>
  <w:style w:type="paragraph" w:customStyle="1" w:styleId="xl26">
    <w:name w:val="xl26"/>
    <w:basedOn w:val="a"/>
    <w:rsid w:val="001C734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7">
    <w:name w:val="xl27"/>
    <w:basedOn w:val="a"/>
    <w:rsid w:val="001C734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28">
    <w:name w:val="xl28"/>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9">
    <w:name w:val="xl29"/>
    <w:basedOn w:val="a"/>
    <w:rsid w:val="001C734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0">
    <w:name w:val="xl30"/>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1">
    <w:name w:val="xl31"/>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2">
    <w:name w:val="xl32"/>
    <w:basedOn w:val="a"/>
    <w:rsid w:val="001C734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3">
    <w:name w:val="xl33"/>
    <w:basedOn w:val="a"/>
    <w:rsid w:val="001C734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4">
    <w:name w:val="xl34"/>
    <w:basedOn w:val="a"/>
    <w:rsid w:val="001C734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5">
    <w:name w:val="xl35"/>
    <w:basedOn w:val="a"/>
    <w:rsid w:val="001C734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6">
    <w:name w:val="xl36"/>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7">
    <w:name w:val="xl37"/>
    <w:basedOn w:val="a"/>
    <w:rsid w:val="001C734D"/>
    <w:pPr>
      <w:spacing w:before="100" w:beforeAutospacing="1" w:after="100" w:afterAutospacing="1"/>
      <w:jc w:val="center"/>
    </w:pPr>
    <w:rPr>
      <w:rFonts w:ascii="Times New Roman CYR" w:hAnsi="Times New Roman CYR" w:cs="Times New Roman CYR"/>
      <w:b/>
      <w:bCs/>
    </w:rPr>
  </w:style>
  <w:style w:type="paragraph" w:customStyle="1" w:styleId="xl38">
    <w:name w:val="xl38"/>
    <w:basedOn w:val="a"/>
    <w:rsid w:val="001C734D"/>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39">
    <w:name w:val="xl39"/>
    <w:basedOn w:val="a"/>
    <w:rsid w:val="001C734D"/>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0">
    <w:name w:val="xl40"/>
    <w:basedOn w:val="a"/>
    <w:rsid w:val="001C734D"/>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1">
    <w:name w:val="xl41"/>
    <w:basedOn w:val="a"/>
    <w:rsid w:val="001C734D"/>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2">
    <w:name w:val="xl42"/>
    <w:basedOn w:val="a"/>
    <w:rsid w:val="001C734D"/>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3">
    <w:name w:val="xl43"/>
    <w:basedOn w:val="a"/>
    <w:rsid w:val="001C734D"/>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4">
    <w:name w:val="xl44"/>
    <w:basedOn w:val="a"/>
    <w:rsid w:val="001C734D"/>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5">
    <w:name w:val="xl45"/>
    <w:basedOn w:val="a"/>
    <w:rsid w:val="001C734D"/>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6">
    <w:name w:val="xl46"/>
    <w:basedOn w:val="a"/>
    <w:rsid w:val="001C734D"/>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7">
    <w:name w:val="xl47"/>
    <w:basedOn w:val="a"/>
    <w:rsid w:val="001C734D"/>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8">
    <w:name w:val="xl48"/>
    <w:basedOn w:val="a"/>
    <w:rsid w:val="001C734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49">
    <w:name w:val="xl49"/>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1">
    <w:name w:val="xl51"/>
    <w:basedOn w:val="a"/>
    <w:rsid w:val="001C734D"/>
    <w:pPr>
      <w:spacing w:before="100" w:beforeAutospacing="1" w:after="100" w:afterAutospacing="1"/>
    </w:pPr>
  </w:style>
  <w:style w:type="paragraph" w:customStyle="1" w:styleId="xl52">
    <w:name w:val="xl52"/>
    <w:basedOn w:val="a"/>
    <w:rsid w:val="001C73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3">
    <w:name w:val="xl53"/>
    <w:basedOn w:val="a"/>
    <w:rsid w:val="001C73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4">
    <w:name w:val="xl54"/>
    <w:basedOn w:val="a"/>
    <w:rsid w:val="001C73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55">
    <w:name w:val="xl55"/>
    <w:basedOn w:val="a"/>
    <w:rsid w:val="001C73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i/>
      <w:iCs/>
    </w:rPr>
  </w:style>
  <w:style w:type="paragraph" w:customStyle="1" w:styleId="xl56">
    <w:name w:val="xl56"/>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7">
    <w:name w:val="xl57"/>
    <w:basedOn w:val="a"/>
    <w:rsid w:val="001C73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8">
    <w:name w:val="xl58"/>
    <w:basedOn w:val="a"/>
    <w:rsid w:val="001C73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9">
    <w:name w:val="xl59"/>
    <w:basedOn w:val="a"/>
    <w:rsid w:val="001C73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60">
    <w:name w:val="xl60"/>
    <w:basedOn w:val="a"/>
    <w:rsid w:val="001C734D"/>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1">
    <w:name w:val="xl61"/>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2">
    <w:name w:val="xl62"/>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63">
    <w:name w:val="xl63"/>
    <w:basedOn w:val="a"/>
    <w:rsid w:val="001C734D"/>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64">
    <w:name w:val="xl64"/>
    <w:basedOn w:val="a"/>
    <w:rsid w:val="001C734D"/>
    <w:pPr>
      <w:pBdr>
        <w:left w:val="single" w:sz="4" w:space="0" w:color="auto"/>
      </w:pBdr>
      <w:spacing w:before="100" w:beforeAutospacing="1" w:after="100" w:afterAutospacing="1"/>
    </w:pPr>
    <w:rPr>
      <w:rFonts w:ascii="Times New Roman CYR" w:hAnsi="Times New Roman CYR" w:cs="Times New Roman CYR"/>
      <w:b/>
      <w:bCs/>
    </w:rPr>
  </w:style>
  <w:style w:type="paragraph" w:customStyle="1" w:styleId="xl65">
    <w:name w:val="xl65"/>
    <w:basedOn w:val="a"/>
    <w:rsid w:val="001C734D"/>
    <w:pPr>
      <w:pBdr>
        <w:lef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6">
    <w:name w:val="xl66"/>
    <w:basedOn w:val="a"/>
    <w:rsid w:val="001C734D"/>
    <w:pPr>
      <w:pBdr>
        <w:top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7">
    <w:name w:val="xl67"/>
    <w:basedOn w:val="a"/>
    <w:rsid w:val="001C734D"/>
    <w:pPr>
      <w:pBdr>
        <w:top w:val="single" w:sz="4" w:space="0" w:color="auto"/>
        <w:left w:val="single" w:sz="8"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68">
    <w:name w:val="xl68"/>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07">
    <w:name w:val="xl107"/>
    <w:basedOn w:val="a"/>
    <w:rsid w:val="001C734D"/>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8">
    <w:name w:val="xl108"/>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9">
    <w:name w:val="xl109"/>
    <w:basedOn w:val="a"/>
    <w:rsid w:val="001C734D"/>
    <w:pPr>
      <w:pBdr>
        <w:top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110">
    <w:name w:val="xl110"/>
    <w:basedOn w:val="a"/>
    <w:rsid w:val="001C734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111">
    <w:name w:val="xl111"/>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112">
    <w:name w:val="xl112"/>
    <w:basedOn w:val="a"/>
    <w:rsid w:val="001C73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113">
    <w:name w:val="xl113"/>
    <w:basedOn w:val="a"/>
    <w:rsid w:val="001C73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114">
    <w:name w:val="xl114"/>
    <w:basedOn w:val="a"/>
    <w:rsid w:val="001C734D"/>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15">
    <w:name w:val="xl115"/>
    <w:basedOn w:val="a"/>
    <w:rsid w:val="001C734D"/>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116">
    <w:name w:val="xl116"/>
    <w:basedOn w:val="a"/>
    <w:rsid w:val="001C734D"/>
    <w:pPr>
      <w:pBdr>
        <w:left w:val="single" w:sz="4" w:space="0" w:color="auto"/>
        <w:bottom w:val="single" w:sz="4" w:space="0" w:color="auto"/>
      </w:pBdr>
      <w:spacing w:before="100" w:beforeAutospacing="1" w:after="100" w:afterAutospacing="1"/>
      <w:jc w:val="center"/>
    </w:pPr>
  </w:style>
  <w:style w:type="paragraph" w:customStyle="1" w:styleId="xl117">
    <w:name w:val="xl117"/>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8">
    <w:name w:val="xl118"/>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i/>
      <w:iCs/>
    </w:rPr>
  </w:style>
  <w:style w:type="paragraph" w:customStyle="1" w:styleId="xl119">
    <w:name w:val="xl119"/>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0">
    <w:name w:val="xl120"/>
    <w:basedOn w:val="a"/>
    <w:rsid w:val="001C734D"/>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21">
    <w:name w:val="xl121"/>
    <w:basedOn w:val="a"/>
    <w:rsid w:val="001C734D"/>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22">
    <w:name w:val="xl122"/>
    <w:basedOn w:val="a"/>
    <w:rsid w:val="001C734D"/>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3">
    <w:name w:val="xl123"/>
    <w:basedOn w:val="a"/>
    <w:rsid w:val="001C734D"/>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4">
    <w:name w:val="xl124"/>
    <w:basedOn w:val="a"/>
    <w:rsid w:val="001C734D"/>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5">
    <w:name w:val="xl125"/>
    <w:basedOn w:val="a"/>
    <w:rsid w:val="001C734D"/>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6">
    <w:name w:val="xl126"/>
    <w:basedOn w:val="a"/>
    <w:rsid w:val="001C734D"/>
    <w:pPr>
      <w:pBdr>
        <w:left w:val="single" w:sz="4" w:space="0" w:color="auto"/>
        <w:bottom w:val="single" w:sz="4" w:space="0" w:color="auto"/>
      </w:pBdr>
      <w:spacing w:before="100" w:beforeAutospacing="1" w:after="100" w:afterAutospacing="1"/>
      <w:jc w:val="center"/>
    </w:pPr>
  </w:style>
  <w:style w:type="paragraph" w:customStyle="1" w:styleId="xl127">
    <w:name w:val="xl127"/>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28">
    <w:name w:val="xl128"/>
    <w:basedOn w:val="a"/>
    <w:rsid w:val="001C734D"/>
    <w:pPr>
      <w:spacing w:before="100" w:beforeAutospacing="1" w:after="100" w:afterAutospacing="1"/>
      <w:jc w:val="center"/>
      <w:textAlignment w:val="center"/>
    </w:pPr>
    <w:rPr>
      <w:rFonts w:ascii="Times New Roman CYR" w:hAnsi="Times New Roman CYR" w:cs="Times New Roman CYR"/>
      <w:b/>
      <w:bCs/>
    </w:rPr>
  </w:style>
  <w:style w:type="paragraph" w:customStyle="1" w:styleId="xl129">
    <w:name w:val="xl129"/>
    <w:basedOn w:val="a"/>
    <w:rsid w:val="001C734D"/>
    <w:pPr>
      <w:spacing w:before="100" w:beforeAutospacing="1" w:after="100" w:afterAutospacing="1"/>
      <w:jc w:val="right"/>
    </w:pPr>
    <w:rPr>
      <w:b/>
      <w:bCs/>
    </w:rPr>
  </w:style>
  <w:style w:type="paragraph" w:customStyle="1" w:styleId="xl130">
    <w:name w:val="xl130"/>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1">
    <w:name w:val="xl131"/>
    <w:basedOn w:val="a"/>
    <w:rsid w:val="001C734D"/>
    <w:pPr>
      <w:pBdr>
        <w:left w:val="single" w:sz="4" w:space="0" w:color="auto"/>
        <w:bottom w:val="single" w:sz="4" w:space="0" w:color="auto"/>
      </w:pBdr>
      <w:spacing w:before="100" w:beforeAutospacing="1" w:after="100" w:afterAutospacing="1"/>
    </w:pPr>
  </w:style>
  <w:style w:type="paragraph" w:customStyle="1" w:styleId="xl132">
    <w:name w:val="xl132"/>
    <w:basedOn w:val="a"/>
    <w:rsid w:val="001C734D"/>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
    <w:rsid w:val="001C734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
    <w:rsid w:val="001C734D"/>
    <w:pPr>
      <w:spacing w:before="100" w:beforeAutospacing="1" w:after="100" w:afterAutospacing="1"/>
    </w:pPr>
  </w:style>
  <w:style w:type="paragraph" w:customStyle="1" w:styleId="xl134">
    <w:name w:val="xl134"/>
    <w:basedOn w:val="a"/>
    <w:rsid w:val="001C734D"/>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35">
    <w:name w:val="xl135"/>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b/>
      <w:bCs/>
    </w:rPr>
  </w:style>
  <w:style w:type="paragraph" w:customStyle="1" w:styleId="xl136">
    <w:name w:val="xl136"/>
    <w:basedOn w:val="a"/>
    <w:rsid w:val="001C734D"/>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37">
    <w:name w:val="xl137"/>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138">
    <w:name w:val="xl138"/>
    <w:basedOn w:val="a"/>
    <w:rsid w:val="001C734D"/>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39">
    <w:name w:val="xl139"/>
    <w:basedOn w:val="a"/>
    <w:rsid w:val="001C734D"/>
    <w:pPr>
      <w:pBdr>
        <w:top w:val="single" w:sz="4"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40">
    <w:name w:val="xl140"/>
    <w:basedOn w:val="a"/>
    <w:rsid w:val="001C734D"/>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1">
    <w:name w:val="xl141"/>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2">
    <w:name w:val="xl142"/>
    <w:basedOn w:val="a"/>
    <w:rsid w:val="001C73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3">
    <w:name w:val="xl143"/>
    <w:basedOn w:val="a"/>
    <w:rsid w:val="001C734D"/>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4">
    <w:name w:val="xl144"/>
    <w:basedOn w:val="a"/>
    <w:rsid w:val="001C734D"/>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5">
    <w:name w:val="xl145"/>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6">
    <w:name w:val="xl146"/>
    <w:basedOn w:val="a"/>
    <w:rsid w:val="001C734D"/>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47">
    <w:name w:val="xl147"/>
    <w:basedOn w:val="a"/>
    <w:rsid w:val="001C73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8">
    <w:name w:val="xl148"/>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0">
    <w:name w:val="xl150"/>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1">
    <w:name w:val="xl151"/>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1C734D"/>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53">
    <w:name w:val="xl153"/>
    <w:basedOn w:val="a"/>
    <w:rsid w:val="001C734D"/>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54">
    <w:name w:val="xl154"/>
    <w:basedOn w:val="a"/>
    <w:rsid w:val="001C734D"/>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55">
    <w:name w:val="xl155"/>
    <w:basedOn w:val="a"/>
    <w:rsid w:val="001C734D"/>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56">
    <w:name w:val="xl156"/>
    <w:basedOn w:val="a"/>
    <w:rsid w:val="001C734D"/>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157">
    <w:name w:val="xl157"/>
    <w:basedOn w:val="a"/>
    <w:rsid w:val="001C734D"/>
    <w:pPr>
      <w:spacing w:before="100" w:beforeAutospacing="1" w:after="100" w:afterAutospacing="1"/>
      <w:jc w:val="center"/>
    </w:pPr>
    <w:rPr>
      <w:b/>
      <w:bCs/>
    </w:rPr>
  </w:style>
  <w:style w:type="paragraph" w:customStyle="1" w:styleId="xl158">
    <w:name w:val="xl158"/>
    <w:basedOn w:val="a"/>
    <w:rsid w:val="001C734D"/>
    <w:pPr>
      <w:spacing w:before="100" w:beforeAutospacing="1" w:after="100" w:afterAutospacing="1"/>
      <w:jc w:val="center"/>
      <w:textAlignment w:val="center"/>
    </w:pPr>
    <w:rPr>
      <w:rFonts w:ascii="Times New Roman CYR" w:hAnsi="Times New Roman CYR" w:cs="Times New Roman CYR"/>
      <w:b/>
      <w:bCs/>
    </w:rPr>
  </w:style>
  <w:style w:type="paragraph" w:customStyle="1" w:styleId="xl159">
    <w:name w:val="xl159"/>
    <w:basedOn w:val="a"/>
    <w:rsid w:val="001C734D"/>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1C734D"/>
    <w:pPr>
      <w:pBdr>
        <w:left w:val="single" w:sz="4" w:space="0" w:color="auto"/>
        <w:bottom w:val="single" w:sz="4" w:space="0" w:color="auto"/>
      </w:pBdr>
      <w:spacing w:before="100" w:beforeAutospacing="1" w:after="100" w:afterAutospacing="1"/>
    </w:pPr>
  </w:style>
  <w:style w:type="paragraph" w:customStyle="1" w:styleId="xl161">
    <w:name w:val="xl161"/>
    <w:basedOn w:val="a"/>
    <w:rsid w:val="001C734D"/>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2">
    <w:name w:val="xl162"/>
    <w:basedOn w:val="a"/>
    <w:rsid w:val="001C734D"/>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63">
    <w:name w:val="xl163"/>
    <w:basedOn w:val="a"/>
    <w:rsid w:val="001C734D"/>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1C734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65">
    <w:name w:val="xl165"/>
    <w:basedOn w:val="a"/>
    <w:rsid w:val="001C734D"/>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6">
    <w:name w:val="xl166"/>
    <w:basedOn w:val="a"/>
    <w:rsid w:val="001C734D"/>
    <w:pPr>
      <w:pBdr>
        <w:left w:val="single" w:sz="4" w:space="0" w:color="auto"/>
        <w:bottom w:val="single" w:sz="4" w:space="0" w:color="auto"/>
      </w:pBdr>
      <w:spacing w:before="100" w:beforeAutospacing="1" w:after="100" w:afterAutospacing="1"/>
      <w:jc w:val="center"/>
    </w:pPr>
  </w:style>
  <w:style w:type="paragraph" w:customStyle="1" w:styleId="xl167">
    <w:name w:val="xl167"/>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68">
    <w:name w:val="xl168"/>
    <w:basedOn w:val="a"/>
    <w:rsid w:val="001C734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ConsPlusNormal">
    <w:name w:val="ConsPlusNormal"/>
    <w:rsid w:val="001C734D"/>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2">
    <w:name w:val="Body Text Indent 2"/>
    <w:basedOn w:val="a"/>
    <w:link w:val="20"/>
    <w:rsid w:val="001C734D"/>
    <w:pPr>
      <w:ind w:firstLine="720"/>
      <w:jc w:val="both"/>
    </w:pPr>
    <w:rPr>
      <w:b/>
      <w:sz w:val="28"/>
      <w:szCs w:val="20"/>
    </w:rPr>
  </w:style>
  <w:style w:type="character" w:customStyle="1" w:styleId="20">
    <w:name w:val="Основной текст с отступом 2 Знак"/>
    <w:basedOn w:val="a0"/>
    <w:link w:val="2"/>
    <w:rsid w:val="001C734D"/>
    <w:rPr>
      <w:rFonts w:ascii="Times New Roman" w:eastAsia="Times New Roman" w:hAnsi="Times New Roman" w:cs="Times New Roman"/>
      <w:b/>
      <w:sz w:val="28"/>
      <w:szCs w:val="20"/>
      <w:lang w:eastAsia="ru-RU"/>
    </w:rPr>
  </w:style>
  <w:style w:type="paragraph" w:customStyle="1" w:styleId="10">
    <w:name w:val="Знак1"/>
    <w:basedOn w:val="a"/>
    <w:rsid w:val="001C734D"/>
    <w:pPr>
      <w:spacing w:after="160" w:line="240" w:lineRule="exact"/>
      <w:jc w:val="both"/>
    </w:pPr>
    <w:rPr>
      <w:rFonts w:ascii="Verdana" w:hAnsi="Verdana" w:cs="Arial"/>
      <w:sz w:val="20"/>
      <w:szCs w:val="20"/>
      <w:lang w:val="en-US" w:eastAsia="en-US"/>
    </w:rPr>
  </w:style>
  <w:style w:type="paragraph" w:customStyle="1" w:styleId="ConsPlusNonformat">
    <w:name w:val="ConsPlusNonformat"/>
    <w:rsid w:val="001C734D"/>
    <w:pPr>
      <w:widowControl w:val="0"/>
      <w:autoSpaceDE w:val="0"/>
      <w:autoSpaceDN w:val="0"/>
      <w:adjustRightInd w:val="0"/>
      <w:spacing w:after="0" w:line="240" w:lineRule="auto"/>
    </w:pPr>
    <w:rPr>
      <w:rFonts w:ascii="Courier New" w:eastAsia="Times New Roman" w:hAnsi="Courier New" w:cs="Courier New"/>
      <w:lang w:eastAsia="ru-RU"/>
    </w:rPr>
  </w:style>
  <w:style w:type="paragraph" w:customStyle="1" w:styleId="ConsPlusCell">
    <w:name w:val="ConsPlusCell"/>
    <w:rsid w:val="001C734D"/>
    <w:pPr>
      <w:widowControl w:val="0"/>
      <w:autoSpaceDE w:val="0"/>
      <w:autoSpaceDN w:val="0"/>
      <w:adjustRightInd w:val="0"/>
      <w:spacing w:after="0" w:line="240" w:lineRule="auto"/>
    </w:pPr>
    <w:rPr>
      <w:rFonts w:ascii="Arial" w:eastAsia="Times New Roman" w:hAnsi="Arial" w:cs="Arial"/>
      <w:lang w:eastAsia="ru-RU"/>
    </w:rPr>
  </w:style>
  <w:style w:type="paragraph" w:customStyle="1" w:styleId="ConsPlusTitle">
    <w:name w:val="ConsPlusTitle"/>
    <w:rsid w:val="001C734D"/>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11">
    <w:name w:val="Знак1 Знак Знак Знак Знак Знак Знак Знак Знак Знак Знак Знак"/>
    <w:basedOn w:val="a"/>
    <w:rsid w:val="001C734D"/>
    <w:pPr>
      <w:spacing w:after="160" w:line="240" w:lineRule="exact"/>
      <w:jc w:val="both"/>
    </w:pPr>
    <w:rPr>
      <w:rFonts w:ascii="Verdana" w:hAnsi="Verdana" w:cs="Arial"/>
      <w:sz w:val="20"/>
      <w:szCs w:val="20"/>
      <w:lang w:val="en-US" w:eastAsia="en-US"/>
    </w:rPr>
  </w:style>
  <w:style w:type="paragraph" w:customStyle="1" w:styleId="12">
    <w:name w:val="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1C734D"/>
    <w:pPr>
      <w:spacing w:after="160" w:line="240" w:lineRule="exact"/>
      <w:jc w:val="both"/>
    </w:pPr>
    <w:rPr>
      <w:rFonts w:ascii="Verdana" w:hAnsi="Verdana" w:cs="Arial"/>
      <w:sz w:val="20"/>
      <w:szCs w:val="20"/>
      <w:lang w:val="en-US" w:eastAsia="en-US"/>
    </w:rPr>
  </w:style>
  <w:style w:type="paragraph" w:customStyle="1" w:styleId="af2">
    <w:name w:val="Знак"/>
    <w:basedOn w:val="a"/>
    <w:rsid w:val="001C734D"/>
    <w:pPr>
      <w:spacing w:after="160" w:line="240" w:lineRule="exact"/>
      <w:jc w:val="both"/>
    </w:pPr>
    <w:rPr>
      <w:rFonts w:ascii="Verdana" w:hAnsi="Verdana" w:cs="Arial"/>
      <w:sz w:val="20"/>
      <w:szCs w:val="20"/>
      <w:lang w:val="en-US" w:eastAsia="en-US"/>
    </w:rPr>
  </w:style>
  <w:style w:type="paragraph" w:customStyle="1" w:styleId="13">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C734D"/>
    <w:pPr>
      <w:spacing w:after="160" w:line="240" w:lineRule="exact"/>
      <w:jc w:val="both"/>
    </w:pPr>
    <w:rPr>
      <w:rFonts w:ascii="Verdana" w:hAnsi="Verdana" w:cs="Arial"/>
      <w:sz w:val="20"/>
      <w:szCs w:val="20"/>
      <w:lang w:val="en-US" w:eastAsia="en-US"/>
    </w:rPr>
  </w:style>
  <w:style w:type="paragraph" w:customStyle="1" w:styleId="af3">
    <w:name w:val="Знак Знак Знак Знак Знак Знак Знак"/>
    <w:basedOn w:val="a"/>
    <w:rsid w:val="001C734D"/>
    <w:pPr>
      <w:spacing w:after="160" w:line="240" w:lineRule="exact"/>
      <w:jc w:val="both"/>
    </w:pPr>
    <w:rPr>
      <w:rFonts w:ascii="Verdana" w:hAnsi="Verdana" w:cs="Arial"/>
      <w:sz w:val="20"/>
      <w:szCs w:val="20"/>
      <w:lang w:val="en-US" w:eastAsia="en-US"/>
    </w:rPr>
  </w:style>
  <w:style w:type="paragraph" w:customStyle="1" w:styleId="121">
    <w:name w:val="Знак1 Знак Знак Знак Знак Знак Знак2 Знак Знак Знак1 Знак Знак Знак Знак Знак Знак Знак Знак Знак Знак Знак Знак Знак"/>
    <w:basedOn w:val="a"/>
    <w:rsid w:val="001C734D"/>
    <w:pPr>
      <w:spacing w:after="160" w:line="240" w:lineRule="exact"/>
      <w:jc w:val="both"/>
    </w:pPr>
    <w:rPr>
      <w:rFonts w:ascii="Verdana" w:hAnsi="Verdana" w:cs="Arial"/>
      <w:sz w:val="20"/>
      <w:szCs w:val="20"/>
      <w:lang w:val="en-US" w:eastAsia="en-US"/>
    </w:rPr>
  </w:style>
  <w:style w:type="paragraph" w:customStyle="1" w:styleId="1210">
    <w:name w:val="Знак1 Знак Знак Знак Знак Знак Знак2 Знак Знак Знак1 Знак Знак Знак Знак Знак Знак Знак Знак Знак Знак Знак Знак Знак"/>
    <w:basedOn w:val="a"/>
    <w:rsid w:val="001C734D"/>
    <w:pPr>
      <w:spacing w:after="160" w:line="240" w:lineRule="exact"/>
      <w:jc w:val="both"/>
    </w:pPr>
    <w:rPr>
      <w:rFonts w:ascii="Verdana" w:hAnsi="Verdana" w:cs="Arial"/>
      <w:sz w:val="20"/>
      <w:szCs w:val="20"/>
      <w:lang w:val="en-US" w:eastAsia="en-US"/>
    </w:rPr>
  </w:style>
  <w:style w:type="paragraph" w:customStyle="1" w:styleId="af4">
    <w:name w:val="Знак Знак Знак Знак"/>
    <w:basedOn w:val="a"/>
    <w:rsid w:val="001C734D"/>
    <w:pPr>
      <w:spacing w:after="160" w:line="240" w:lineRule="exact"/>
      <w:jc w:val="both"/>
    </w:pPr>
    <w:rPr>
      <w:rFonts w:ascii="Verdana" w:hAnsi="Verdana" w:cs="Arial"/>
      <w:sz w:val="20"/>
      <w:szCs w:val="20"/>
      <w:lang w:val="en-US" w:eastAsia="en-US"/>
    </w:rPr>
  </w:style>
  <w:style w:type="table" w:styleId="af5">
    <w:name w:val="Table Grid"/>
    <w:basedOn w:val="a1"/>
    <w:uiPriority w:val="39"/>
    <w:rsid w:val="001C73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semiHidden/>
    <w:rsid w:val="001C734D"/>
  </w:style>
  <w:style w:type="paragraph" w:customStyle="1" w:styleId="ConsTitle">
    <w:name w:val="ConsTitle"/>
    <w:rsid w:val="001C734D"/>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Cell">
    <w:name w:val="ConsCell"/>
    <w:rsid w:val="001C734D"/>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table" w:customStyle="1" w:styleId="14">
    <w:name w:val="Сетка таблицы1"/>
    <w:basedOn w:val="a1"/>
    <w:next w:val="af5"/>
    <w:rsid w:val="001C73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Объект (рисунок"/>
    <w:aliases w:val="график)"/>
    <w:basedOn w:val="a"/>
    <w:rsid w:val="001C734D"/>
    <w:pPr>
      <w:spacing w:after="120"/>
      <w:jc w:val="center"/>
    </w:pPr>
    <w:rPr>
      <w:sz w:val="24"/>
      <w:szCs w:val="24"/>
    </w:rPr>
  </w:style>
  <w:style w:type="paragraph" w:customStyle="1" w:styleId="af7">
    <w:name w:val="Таблица"/>
    <w:basedOn w:val="a"/>
    <w:rsid w:val="001C734D"/>
    <w:pPr>
      <w:jc w:val="both"/>
    </w:pPr>
    <w:rPr>
      <w:rFonts w:ascii="Times New Roman CYR" w:hAnsi="Times New Roman CYR" w:cs="Times New Roman CYR"/>
      <w:sz w:val="24"/>
      <w:szCs w:val="24"/>
      <w:lang w:eastAsia="en-US"/>
    </w:rPr>
  </w:style>
  <w:style w:type="paragraph" w:styleId="af8">
    <w:name w:val="Document Map"/>
    <w:basedOn w:val="a"/>
    <w:link w:val="af9"/>
    <w:rsid w:val="001C734D"/>
    <w:pPr>
      <w:shd w:val="clear" w:color="auto" w:fill="000080"/>
    </w:pPr>
    <w:rPr>
      <w:rFonts w:ascii="Tahoma" w:hAnsi="Tahoma" w:cs="Tahoma"/>
      <w:sz w:val="20"/>
      <w:szCs w:val="20"/>
    </w:rPr>
  </w:style>
  <w:style w:type="character" w:customStyle="1" w:styleId="af9">
    <w:name w:val="Схема документа Знак"/>
    <w:basedOn w:val="a0"/>
    <w:link w:val="af8"/>
    <w:rsid w:val="001C734D"/>
    <w:rPr>
      <w:rFonts w:ascii="Tahoma" w:eastAsia="Times New Roman" w:hAnsi="Tahoma" w:cs="Tahoma"/>
      <w:sz w:val="20"/>
      <w:szCs w:val="20"/>
      <w:shd w:val="clear" w:color="auto" w:fill="000080"/>
      <w:lang w:eastAsia="ru-RU"/>
    </w:rPr>
  </w:style>
  <w:style w:type="paragraph" w:customStyle="1" w:styleId="afa">
    <w:name w:val="Знак Знак"/>
    <w:basedOn w:val="a"/>
    <w:rsid w:val="001C734D"/>
    <w:pPr>
      <w:spacing w:after="160" w:line="240" w:lineRule="exact"/>
      <w:jc w:val="both"/>
    </w:pPr>
    <w:rPr>
      <w:rFonts w:ascii="Verdana" w:hAnsi="Verdana" w:cs="Arial"/>
      <w:sz w:val="20"/>
      <w:szCs w:val="20"/>
      <w:lang w:val="en-US" w:eastAsia="en-US"/>
    </w:rPr>
  </w:style>
  <w:style w:type="paragraph" w:customStyle="1" w:styleId="23">
    <w:name w:val="2.3 Статья"/>
    <w:basedOn w:val="a"/>
    <w:next w:val="a"/>
    <w:rsid w:val="001C734D"/>
    <w:pPr>
      <w:suppressAutoHyphens/>
      <w:autoSpaceDN w:val="0"/>
      <w:spacing w:before="100" w:after="100"/>
      <w:ind w:firstLine="709"/>
      <w:jc w:val="both"/>
      <w:textAlignment w:val="baseline"/>
    </w:pPr>
    <w:rPr>
      <w:b/>
      <w:sz w:val="24"/>
      <w:szCs w:val="24"/>
    </w:rPr>
  </w:style>
  <w:style w:type="paragraph" w:customStyle="1" w:styleId="font5">
    <w:name w:val="font5"/>
    <w:basedOn w:val="a"/>
    <w:rsid w:val="001C734D"/>
    <w:pPr>
      <w:spacing w:before="100" w:beforeAutospacing="1" w:after="100" w:afterAutospacing="1"/>
    </w:pPr>
    <w:rPr>
      <w:rFonts w:ascii="Tahoma" w:hAnsi="Tahoma" w:cs="Tahoma"/>
      <w:b/>
      <w:bCs/>
      <w:color w:val="000000"/>
      <w:sz w:val="18"/>
      <w:szCs w:val="18"/>
    </w:rPr>
  </w:style>
  <w:style w:type="paragraph" w:customStyle="1" w:styleId="font6">
    <w:name w:val="font6"/>
    <w:basedOn w:val="a"/>
    <w:rsid w:val="001C734D"/>
    <w:pPr>
      <w:spacing w:before="100" w:beforeAutospacing="1" w:after="100" w:afterAutospacing="1"/>
    </w:pPr>
    <w:rPr>
      <w:rFonts w:ascii="Tahoma" w:hAnsi="Tahoma" w:cs="Tahoma"/>
      <w:color w:val="000000"/>
      <w:sz w:val="18"/>
      <w:szCs w:val="18"/>
    </w:rPr>
  </w:style>
  <w:style w:type="paragraph" w:customStyle="1" w:styleId="msonormal0">
    <w:name w:val="msonormal"/>
    <w:basedOn w:val="a"/>
    <w:rsid w:val="001C734D"/>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513799">
      <w:bodyDiv w:val="1"/>
      <w:marLeft w:val="0"/>
      <w:marRight w:val="0"/>
      <w:marTop w:val="0"/>
      <w:marBottom w:val="0"/>
      <w:divBdr>
        <w:top w:val="none" w:sz="0" w:space="0" w:color="auto"/>
        <w:left w:val="none" w:sz="0" w:space="0" w:color="auto"/>
        <w:bottom w:val="none" w:sz="0" w:space="0" w:color="auto"/>
        <w:right w:val="none" w:sz="0" w:space="0" w:color="auto"/>
      </w:divBdr>
    </w:div>
    <w:div w:id="211238492">
      <w:bodyDiv w:val="1"/>
      <w:marLeft w:val="0"/>
      <w:marRight w:val="0"/>
      <w:marTop w:val="0"/>
      <w:marBottom w:val="0"/>
      <w:divBdr>
        <w:top w:val="none" w:sz="0" w:space="0" w:color="auto"/>
        <w:left w:val="none" w:sz="0" w:space="0" w:color="auto"/>
        <w:bottom w:val="none" w:sz="0" w:space="0" w:color="auto"/>
        <w:right w:val="none" w:sz="0" w:space="0" w:color="auto"/>
      </w:divBdr>
    </w:div>
    <w:div w:id="313608757">
      <w:bodyDiv w:val="1"/>
      <w:marLeft w:val="0"/>
      <w:marRight w:val="0"/>
      <w:marTop w:val="0"/>
      <w:marBottom w:val="0"/>
      <w:divBdr>
        <w:top w:val="none" w:sz="0" w:space="0" w:color="auto"/>
        <w:left w:val="none" w:sz="0" w:space="0" w:color="auto"/>
        <w:bottom w:val="none" w:sz="0" w:space="0" w:color="auto"/>
        <w:right w:val="none" w:sz="0" w:space="0" w:color="auto"/>
      </w:divBdr>
    </w:div>
    <w:div w:id="360664577">
      <w:bodyDiv w:val="1"/>
      <w:marLeft w:val="0"/>
      <w:marRight w:val="0"/>
      <w:marTop w:val="0"/>
      <w:marBottom w:val="0"/>
      <w:divBdr>
        <w:top w:val="none" w:sz="0" w:space="0" w:color="auto"/>
        <w:left w:val="none" w:sz="0" w:space="0" w:color="auto"/>
        <w:bottom w:val="none" w:sz="0" w:space="0" w:color="auto"/>
        <w:right w:val="none" w:sz="0" w:space="0" w:color="auto"/>
      </w:divBdr>
    </w:div>
    <w:div w:id="460392211">
      <w:bodyDiv w:val="1"/>
      <w:marLeft w:val="0"/>
      <w:marRight w:val="0"/>
      <w:marTop w:val="0"/>
      <w:marBottom w:val="0"/>
      <w:divBdr>
        <w:top w:val="none" w:sz="0" w:space="0" w:color="auto"/>
        <w:left w:val="none" w:sz="0" w:space="0" w:color="auto"/>
        <w:bottom w:val="none" w:sz="0" w:space="0" w:color="auto"/>
        <w:right w:val="none" w:sz="0" w:space="0" w:color="auto"/>
      </w:divBdr>
    </w:div>
    <w:div w:id="540938829">
      <w:bodyDiv w:val="1"/>
      <w:marLeft w:val="0"/>
      <w:marRight w:val="0"/>
      <w:marTop w:val="0"/>
      <w:marBottom w:val="0"/>
      <w:divBdr>
        <w:top w:val="none" w:sz="0" w:space="0" w:color="auto"/>
        <w:left w:val="none" w:sz="0" w:space="0" w:color="auto"/>
        <w:bottom w:val="none" w:sz="0" w:space="0" w:color="auto"/>
        <w:right w:val="none" w:sz="0" w:space="0" w:color="auto"/>
      </w:divBdr>
    </w:div>
    <w:div w:id="837503301">
      <w:bodyDiv w:val="1"/>
      <w:marLeft w:val="0"/>
      <w:marRight w:val="0"/>
      <w:marTop w:val="0"/>
      <w:marBottom w:val="0"/>
      <w:divBdr>
        <w:top w:val="none" w:sz="0" w:space="0" w:color="auto"/>
        <w:left w:val="none" w:sz="0" w:space="0" w:color="auto"/>
        <w:bottom w:val="none" w:sz="0" w:space="0" w:color="auto"/>
        <w:right w:val="none" w:sz="0" w:space="0" w:color="auto"/>
      </w:divBdr>
    </w:div>
    <w:div w:id="856433198">
      <w:bodyDiv w:val="1"/>
      <w:marLeft w:val="0"/>
      <w:marRight w:val="0"/>
      <w:marTop w:val="0"/>
      <w:marBottom w:val="0"/>
      <w:divBdr>
        <w:top w:val="none" w:sz="0" w:space="0" w:color="auto"/>
        <w:left w:val="none" w:sz="0" w:space="0" w:color="auto"/>
        <w:bottom w:val="none" w:sz="0" w:space="0" w:color="auto"/>
        <w:right w:val="none" w:sz="0" w:space="0" w:color="auto"/>
      </w:divBdr>
    </w:div>
    <w:div w:id="898981749">
      <w:bodyDiv w:val="1"/>
      <w:marLeft w:val="0"/>
      <w:marRight w:val="0"/>
      <w:marTop w:val="0"/>
      <w:marBottom w:val="0"/>
      <w:divBdr>
        <w:top w:val="none" w:sz="0" w:space="0" w:color="auto"/>
        <w:left w:val="none" w:sz="0" w:space="0" w:color="auto"/>
        <w:bottom w:val="none" w:sz="0" w:space="0" w:color="auto"/>
        <w:right w:val="none" w:sz="0" w:space="0" w:color="auto"/>
      </w:divBdr>
    </w:div>
    <w:div w:id="1244417777">
      <w:bodyDiv w:val="1"/>
      <w:marLeft w:val="0"/>
      <w:marRight w:val="0"/>
      <w:marTop w:val="0"/>
      <w:marBottom w:val="0"/>
      <w:divBdr>
        <w:top w:val="none" w:sz="0" w:space="0" w:color="auto"/>
        <w:left w:val="none" w:sz="0" w:space="0" w:color="auto"/>
        <w:bottom w:val="none" w:sz="0" w:space="0" w:color="auto"/>
        <w:right w:val="none" w:sz="0" w:space="0" w:color="auto"/>
      </w:divBdr>
    </w:div>
    <w:div w:id="1334841874">
      <w:bodyDiv w:val="1"/>
      <w:marLeft w:val="0"/>
      <w:marRight w:val="0"/>
      <w:marTop w:val="0"/>
      <w:marBottom w:val="0"/>
      <w:divBdr>
        <w:top w:val="none" w:sz="0" w:space="0" w:color="auto"/>
        <w:left w:val="none" w:sz="0" w:space="0" w:color="auto"/>
        <w:bottom w:val="none" w:sz="0" w:space="0" w:color="auto"/>
        <w:right w:val="none" w:sz="0" w:space="0" w:color="auto"/>
      </w:divBdr>
    </w:div>
    <w:div w:id="1516727836">
      <w:bodyDiv w:val="1"/>
      <w:marLeft w:val="0"/>
      <w:marRight w:val="0"/>
      <w:marTop w:val="0"/>
      <w:marBottom w:val="0"/>
      <w:divBdr>
        <w:top w:val="none" w:sz="0" w:space="0" w:color="auto"/>
        <w:left w:val="none" w:sz="0" w:space="0" w:color="auto"/>
        <w:bottom w:val="none" w:sz="0" w:space="0" w:color="auto"/>
        <w:right w:val="none" w:sz="0" w:space="0" w:color="auto"/>
      </w:divBdr>
    </w:div>
    <w:div w:id="1540319922">
      <w:bodyDiv w:val="1"/>
      <w:marLeft w:val="0"/>
      <w:marRight w:val="0"/>
      <w:marTop w:val="0"/>
      <w:marBottom w:val="0"/>
      <w:divBdr>
        <w:top w:val="none" w:sz="0" w:space="0" w:color="auto"/>
        <w:left w:val="none" w:sz="0" w:space="0" w:color="auto"/>
        <w:bottom w:val="none" w:sz="0" w:space="0" w:color="auto"/>
        <w:right w:val="none" w:sz="0" w:space="0" w:color="auto"/>
      </w:divBdr>
    </w:div>
    <w:div w:id="1753699773">
      <w:bodyDiv w:val="1"/>
      <w:marLeft w:val="0"/>
      <w:marRight w:val="0"/>
      <w:marTop w:val="0"/>
      <w:marBottom w:val="0"/>
      <w:divBdr>
        <w:top w:val="none" w:sz="0" w:space="0" w:color="auto"/>
        <w:left w:val="none" w:sz="0" w:space="0" w:color="auto"/>
        <w:bottom w:val="none" w:sz="0" w:space="0" w:color="auto"/>
        <w:right w:val="none" w:sz="0" w:space="0" w:color="auto"/>
      </w:divBdr>
    </w:div>
    <w:div w:id="1791774681">
      <w:bodyDiv w:val="1"/>
      <w:marLeft w:val="0"/>
      <w:marRight w:val="0"/>
      <w:marTop w:val="0"/>
      <w:marBottom w:val="0"/>
      <w:divBdr>
        <w:top w:val="none" w:sz="0" w:space="0" w:color="auto"/>
        <w:left w:val="none" w:sz="0" w:space="0" w:color="auto"/>
        <w:bottom w:val="none" w:sz="0" w:space="0" w:color="auto"/>
        <w:right w:val="none" w:sz="0" w:space="0" w:color="auto"/>
      </w:divBdr>
    </w:div>
    <w:div w:id="2033456197">
      <w:bodyDiv w:val="1"/>
      <w:marLeft w:val="0"/>
      <w:marRight w:val="0"/>
      <w:marTop w:val="0"/>
      <w:marBottom w:val="0"/>
      <w:divBdr>
        <w:top w:val="none" w:sz="0" w:space="0" w:color="auto"/>
        <w:left w:val="none" w:sz="0" w:space="0" w:color="auto"/>
        <w:bottom w:val="none" w:sz="0" w:space="0" w:color="auto"/>
        <w:right w:val="none" w:sz="0" w:space="0" w:color="auto"/>
      </w:divBdr>
    </w:div>
    <w:div w:id="2048799474">
      <w:bodyDiv w:val="1"/>
      <w:marLeft w:val="0"/>
      <w:marRight w:val="0"/>
      <w:marTop w:val="0"/>
      <w:marBottom w:val="0"/>
      <w:divBdr>
        <w:top w:val="none" w:sz="0" w:space="0" w:color="auto"/>
        <w:left w:val="none" w:sz="0" w:space="0" w:color="auto"/>
        <w:bottom w:val="none" w:sz="0" w:space="0" w:color="auto"/>
        <w:right w:val="none" w:sz="0" w:space="0" w:color="auto"/>
      </w:divBdr>
    </w:div>
    <w:div w:id="2131628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397</TotalTime>
  <Pages>1</Pages>
  <Words>274</Words>
  <Characters>1568</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Заполярного района</Company>
  <LinksUpToDate>false</LinksUpToDate>
  <CharactersWithSpaces>1839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Таратина Ирина Алексеевна</dc:creator>
  <cp:keywords/>
  <dc:description/>
  <cp:lastModifiedBy>Таратина Ирина Алексеевна</cp:lastModifiedBy>
  <cp:revision>108</cp:revision>
  <cp:lastPrinted>2019-03-15T08:56:00Z</cp:lastPrinted>
  <dcterms:created xsi:type="dcterms:W3CDTF">2019-03-13T14:06:00Z</dcterms:created>
  <dcterms:modified xsi:type="dcterms:W3CDTF">2019-12-19T08:57:00Z</dcterms:modified>
</cp:coreProperties>
</file>